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74" w:rsidRPr="00772BFE" w:rsidRDefault="00772BFE" w:rsidP="00772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</w:t>
      </w:r>
    </w:p>
    <w:tbl>
      <w:tblPr>
        <w:tblStyle w:val="Reetkatablice"/>
        <w:tblpPr w:leftFromText="180" w:rightFromText="180" w:vertAnchor="text" w:horzAnchor="page" w:tblpX="1351" w:tblpY="3"/>
        <w:tblW w:w="0" w:type="auto"/>
        <w:tblLook w:val="04A0" w:firstRow="1" w:lastRow="0" w:firstColumn="1" w:lastColumn="0" w:noHBand="0" w:noVBand="1"/>
      </w:tblPr>
      <w:tblGrid>
        <w:gridCol w:w="846"/>
        <w:gridCol w:w="2572"/>
        <w:gridCol w:w="1011"/>
        <w:gridCol w:w="6906"/>
        <w:gridCol w:w="1560"/>
        <w:gridCol w:w="1701"/>
      </w:tblGrid>
      <w:tr w:rsidR="00CC4C74" w:rsidTr="00CC4C74">
        <w:trPr>
          <w:trHeight w:val="269"/>
        </w:trPr>
        <w:tc>
          <w:tcPr>
            <w:tcW w:w="846" w:type="dxa"/>
            <w:vAlign w:val="center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72" w:type="dxa"/>
            <w:vAlign w:val="center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1" w:type="dxa"/>
            <w:vAlign w:val="center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906" w:type="dxa"/>
            <w:vAlign w:val="center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  <w:vAlign w:val="center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E=</w:t>
            </w:r>
            <w:proofErr w:type="spellStart"/>
            <w:r>
              <w:rPr>
                <w:rFonts w:ascii="Times New Roman" w:hAnsi="Times New Roman" w:cs="Times New Roman"/>
              </w:rPr>
              <w:t>CxD</w:t>
            </w:r>
            <w:proofErr w:type="spellEnd"/>
          </w:p>
        </w:tc>
      </w:tr>
      <w:tr w:rsidR="00CC4C74" w:rsidTr="00CC4C74">
        <w:trPr>
          <w:trHeight w:val="601"/>
        </w:trPr>
        <w:tc>
          <w:tcPr>
            <w:tcW w:w="846" w:type="dxa"/>
            <w:vAlign w:val="center"/>
          </w:tcPr>
          <w:p w:rsidR="00CC4C74" w:rsidRPr="00722B93" w:rsidRDefault="00CC4C74" w:rsidP="00CC4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Rd.br.</w:t>
            </w:r>
          </w:p>
        </w:tc>
        <w:tc>
          <w:tcPr>
            <w:tcW w:w="2572" w:type="dxa"/>
            <w:vAlign w:val="center"/>
          </w:tcPr>
          <w:p w:rsidR="00CC4C74" w:rsidRPr="00722B93" w:rsidRDefault="00CC4C74" w:rsidP="00CC4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Specifikacija tražene opreme</w:t>
            </w:r>
          </w:p>
        </w:tc>
        <w:tc>
          <w:tcPr>
            <w:tcW w:w="1011" w:type="dxa"/>
            <w:vAlign w:val="center"/>
          </w:tcPr>
          <w:p w:rsidR="00CC4C74" w:rsidRPr="00722B93" w:rsidRDefault="00CC4C74" w:rsidP="00CC4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6906" w:type="dxa"/>
            <w:vAlign w:val="center"/>
          </w:tcPr>
          <w:p w:rsidR="00CC4C74" w:rsidRPr="00722B93" w:rsidRDefault="00CC4C74" w:rsidP="00CC4C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Specifikacija ponuđen</w:t>
            </w:r>
            <w:r w:rsidRPr="00722B93">
              <w:rPr>
                <w:rFonts w:ascii="Times New Roman" w:hAnsi="Times New Roman" w:cs="Times New Roman"/>
                <w:b/>
              </w:rPr>
              <w:t>e opreme (proizvođač, model, serija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vAlign w:val="center"/>
          </w:tcPr>
          <w:p w:rsidR="00CC4C74" w:rsidRPr="00722B93" w:rsidRDefault="00CC4C74" w:rsidP="00CC4C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Jedinična cijena</w:t>
            </w:r>
          </w:p>
          <w:p w:rsidR="00CC4C74" w:rsidRPr="00722B93" w:rsidRDefault="00CC4C74" w:rsidP="00CC4C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(bez PDV-a)</w:t>
            </w:r>
          </w:p>
        </w:tc>
        <w:tc>
          <w:tcPr>
            <w:tcW w:w="1701" w:type="dxa"/>
            <w:vAlign w:val="center"/>
          </w:tcPr>
          <w:p w:rsidR="00CC4C74" w:rsidRPr="00722B93" w:rsidRDefault="00CC4C74" w:rsidP="00CC4C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Cijena</w:t>
            </w:r>
          </w:p>
          <w:p w:rsidR="00CC4C74" w:rsidRPr="00722B93" w:rsidRDefault="00CC4C74" w:rsidP="00CC4C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(bez PDV-a)</w:t>
            </w:r>
          </w:p>
        </w:tc>
      </w:tr>
      <w:tr w:rsidR="00CC4C74" w:rsidTr="00CC4C74">
        <w:trPr>
          <w:trHeight w:val="2811"/>
        </w:trPr>
        <w:tc>
          <w:tcPr>
            <w:tcW w:w="846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2" w:type="dxa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177BEB" w:rsidRDefault="00772BFE" w:rsidP="0017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Stolno računalo, periferija i monitor</w:t>
            </w:r>
            <w:r>
              <w:rPr>
                <w:rFonts w:ascii="Times New Roman" w:hAnsi="Times New Roman" w:cs="Times New Roman"/>
              </w:rPr>
              <w:br/>
              <w:t>-CPU Desktop CORE i7-14700K ili bolje</w:t>
            </w:r>
            <w:r>
              <w:rPr>
                <w:rFonts w:ascii="Times New Roman" w:hAnsi="Times New Roman" w:cs="Times New Roman"/>
              </w:rPr>
              <w:br/>
              <w:t>-Memorija DRAM 32 GB (SX 16 GB) DDR5-5600</w:t>
            </w:r>
            <w:r>
              <w:rPr>
                <w:rFonts w:ascii="Times New Roman" w:hAnsi="Times New Roman" w:cs="Times New Roman"/>
              </w:rPr>
              <w:br/>
              <w:t>-SSD 1TB</w:t>
            </w:r>
            <w:r>
              <w:rPr>
                <w:rFonts w:ascii="Times New Roman" w:hAnsi="Times New Roman" w:cs="Times New Roman"/>
              </w:rPr>
              <w:br/>
              <w:t>-Napajanje 700 W</w:t>
            </w:r>
            <w:r w:rsidR="00116911">
              <w:rPr>
                <w:rFonts w:ascii="Times New Roman" w:hAnsi="Times New Roman" w:cs="Times New Roman"/>
              </w:rPr>
              <w:br/>
              <w:t>-VGA GDDR 8 GB/128 bit ili bolja</w:t>
            </w:r>
            <w:r>
              <w:rPr>
                <w:rFonts w:ascii="Times New Roman" w:hAnsi="Times New Roman" w:cs="Times New Roman"/>
              </w:rPr>
              <w:br/>
              <w:t xml:space="preserve">-Kućište MIDI Tower, </w:t>
            </w:r>
            <w:proofErr w:type="spellStart"/>
            <w:r>
              <w:rPr>
                <w:rFonts w:ascii="Times New Roman" w:hAnsi="Times New Roman" w:cs="Times New Roman"/>
              </w:rPr>
              <w:t>Atx</w:t>
            </w:r>
            <w:proofErr w:type="spellEnd"/>
            <w:r>
              <w:rPr>
                <w:rFonts w:ascii="Times New Roman" w:hAnsi="Times New Roman" w:cs="Times New Roman"/>
              </w:rPr>
              <w:br/>
              <w:t>-Monitor 25“ IPS, FHD, 280 Hz, HDMI, 2Xdp, 1MS</w:t>
            </w:r>
            <w:r>
              <w:rPr>
                <w:rFonts w:ascii="Times New Roman" w:hAnsi="Times New Roman" w:cs="Times New Roman"/>
              </w:rPr>
              <w:br/>
              <w:t xml:space="preserve">-Tipkovnica </w:t>
            </w:r>
            <w:proofErr w:type="spellStart"/>
            <w:r>
              <w:rPr>
                <w:rFonts w:ascii="Times New Roman" w:hAnsi="Times New Roman" w:cs="Times New Roman"/>
              </w:rPr>
              <w:t>ergonomic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keyboard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-Miš 10.000 DPI </w:t>
            </w:r>
            <w:r w:rsidR="00177BE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Wireless</w:t>
            </w:r>
            <w:r w:rsidR="00177BEB">
              <w:rPr>
                <w:rFonts w:ascii="Times New Roman" w:hAnsi="Times New Roman" w:cs="Times New Roman"/>
              </w:rPr>
              <w:br/>
              <w:t>-podloga za miš</w:t>
            </w:r>
            <w:bookmarkStart w:id="0" w:name="_GoBack"/>
            <w:bookmarkEnd w:id="0"/>
          </w:p>
        </w:tc>
        <w:tc>
          <w:tcPr>
            <w:tcW w:w="1011" w:type="dxa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E55906" w:rsidRDefault="00E55906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E55906" w:rsidRDefault="00E55906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E55906" w:rsidRDefault="00E55906" w:rsidP="00CC4C74">
            <w:pPr>
              <w:jc w:val="center"/>
              <w:rPr>
                <w:rFonts w:ascii="Times New Roman" w:hAnsi="Times New Roman" w:cs="Times New Roman"/>
              </w:rPr>
            </w:pPr>
          </w:p>
          <w:p w:rsidR="00CC4C74" w:rsidRDefault="00772BFE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6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</w:tr>
      <w:tr w:rsidR="00CC4C74" w:rsidTr="00CC4C74">
        <w:tblPrEx>
          <w:tblLook w:val="0000" w:firstRow="0" w:lastRow="0" w:firstColumn="0" w:lastColumn="0" w:noHBand="0" w:noVBand="0"/>
        </w:tblPrEx>
        <w:trPr>
          <w:gridBefore w:val="2"/>
          <w:wBefore w:w="3418" w:type="dxa"/>
          <w:trHeight w:val="630"/>
        </w:trPr>
        <w:tc>
          <w:tcPr>
            <w:tcW w:w="9477" w:type="dxa"/>
            <w:gridSpan w:val="3"/>
            <w:vAlign w:val="center"/>
          </w:tcPr>
          <w:p w:rsidR="00CC4C74" w:rsidRDefault="00CC4C74" w:rsidP="00CC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UKUPNA CIJENA BEZ PDV-a:</w:t>
            </w:r>
          </w:p>
        </w:tc>
        <w:tc>
          <w:tcPr>
            <w:tcW w:w="1701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</w:tr>
      <w:tr w:rsidR="00CC4C74" w:rsidTr="00CC4C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418" w:type="dxa"/>
          <w:trHeight w:val="100"/>
        </w:trPr>
        <w:tc>
          <w:tcPr>
            <w:tcW w:w="94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IZNOS PDV-a: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</w:tr>
      <w:tr w:rsidR="00CC4C74" w:rsidTr="00CC4C74">
        <w:tblPrEx>
          <w:tblLook w:val="0000" w:firstRow="0" w:lastRow="0" w:firstColumn="0" w:lastColumn="0" w:noHBand="0" w:noVBand="0"/>
        </w:tblPrEx>
        <w:trPr>
          <w:gridBefore w:val="2"/>
          <w:wBefore w:w="3418" w:type="dxa"/>
          <w:trHeight w:val="742"/>
        </w:trPr>
        <w:tc>
          <w:tcPr>
            <w:tcW w:w="9477" w:type="dxa"/>
            <w:gridSpan w:val="3"/>
            <w:vAlign w:val="center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UKUPNA CIJENA S PDV-om:</w:t>
            </w:r>
          </w:p>
        </w:tc>
        <w:tc>
          <w:tcPr>
            <w:tcW w:w="1701" w:type="dxa"/>
          </w:tcPr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  <w:p w:rsidR="00CC4C74" w:rsidRDefault="00CC4C74" w:rsidP="00CC4C74">
            <w:pPr>
              <w:rPr>
                <w:rFonts w:ascii="Times New Roman" w:hAnsi="Times New Roman" w:cs="Times New Roman"/>
              </w:rPr>
            </w:pPr>
          </w:p>
        </w:tc>
      </w:tr>
    </w:tbl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</w:rPr>
      </w:pPr>
    </w:p>
    <w:p w:rsidR="00CC4C74" w:rsidRDefault="00CC4C74" w:rsidP="00CC4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C4C74" w:rsidRDefault="00F12052" w:rsidP="00CC4C74">
      <w:pPr>
        <w:tabs>
          <w:tab w:val="left" w:pos="8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_________________</w:t>
      </w:r>
      <w:r w:rsidR="00CC4C74">
        <w:rPr>
          <w:rFonts w:ascii="Times New Roman" w:hAnsi="Times New Roman" w:cs="Times New Roman"/>
          <w:sz w:val="24"/>
          <w:szCs w:val="24"/>
        </w:rPr>
        <w:t xml:space="preserve">_____,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391B26">
        <w:rPr>
          <w:rFonts w:ascii="Times New Roman" w:hAnsi="Times New Roman" w:cs="Times New Roman"/>
          <w:sz w:val="24"/>
          <w:szCs w:val="24"/>
        </w:rPr>
        <w:t>____________2025</w:t>
      </w:r>
      <w:r w:rsidR="00CC4C74">
        <w:rPr>
          <w:rFonts w:ascii="Times New Roman" w:hAnsi="Times New Roman" w:cs="Times New Roman"/>
          <w:sz w:val="24"/>
          <w:szCs w:val="24"/>
        </w:rPr>
        <w:t>. godine</w:t>
      </w: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M.P.                              </w:t>
      </w: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_____________________________________________</w:t>
      </w:r>
    </w:p>
    <w:p w:rsidR="0019083B" w:rsidRPr="00CC4C74" w:rsidRDefault="00CC4C74" w:rsidP="00CC4C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4C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C4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C4C74">
        <w:rPr>
          <w:rFonts w:ascii="Times New Roman" w:hAnsi="Times New Roman" w:cs="Times New Roman"/>
          <w:sz w:val="20"/>
          <w:szCs w:val="20"/>
        </w:rPr>
        <w:t xml:space="preserve"> (ime, prezime, funkcija i potpis  ovlaštene osobe ponuditelja)</w:t>
      </w:r>
    </w:p>
    <w:sectPr w:rsidR="0019083B" w:rsidRPr="00CC4C74" w:rsidSect="00CC4C74">
      <w:pgSz w:w="16838" w:h="11906" w:orient="landscape"/>
      <w:pgMar w:top="1418" w:right="851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74"/>
    <w:rsid w:val="00116911"/>
    <w:rsid w:val="00177BEB"/>
    <w:rsid w:val="0019083B"/>
    <w:rsid w:val="00212076"/>
    <w:rsid w:val="00391B26"/>
    <w:rsid w:val="00772BFE"/>
    <w:rsid w:val="00884FF8"/>
    <w:rsid w:val="00CC4C74"/>
    <w:rsid w:val="00E55906"/>
    <w:rsid w:val="00F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82C"/>
  <w15:chartTrackingRefBased/>
  <w15:docId w15:val="{C1B7B020-3EA0-4D21-AD46-58B29B6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7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C74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7</cp:revision>
  <dcterms:created xsi:type="dcterms:W3CDTF">2025-03-10T10:34:00Z</dcterms:created>
  <dcterms:modified xsi:type="dcterms:W3CDTF">2025-03-12T12:18:00Z</dcterms:modified>
</cp:coreProperties>
</file>