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CE" w:rsidRDefault="00CD16CE" w:rsidP="00CD16CE">
      <w:pPr>
        <w:pStyle w:val="Default"/>
        <w:jc w:val="center"/>
        <w:rPr>
          <w:b/>
          <w:bCs/>
          <w:sz w:val="48"/>
          <w:szCs w:val="48"/>
        </w:rPr>
      </w:pPr>
    </w:p>
    <w:p w:rsidR="00CD16CE" w:rsidRDefault="00CD16CE" w:rsidP="00CD16CE">
      <w:pPr>
        <w:pStyle w:val="Default"/>
        <w:jc w:val="center"/>
        <w:rPr>
          <w:b/>
          <w:bCs/>
          <w:sz w:val="48"/>
          <w:szCs w:val="48"/>
        </w:rPr>
      </w:pPr>
    </w:p>
    <w:p w:rsidR="00CD16CE" w:rsidRDefault="00CD16CE" w:rsidP="00CD16CE">
      <w:pPr>
        <w:pStyle w:val="Default"/>
        <w:jc w:val="center"/>
        <w:rPr>
          <w:b/>
          <w:bCs/>
          <w:sz w:val="48"/>
          <w:szCs w:val="48"/>
        </w:rPr>
      </w:pPr>
    </w:p>
    <w:p w:rsidR="00CD16CE" w:rsidRDefault="00CD16CE" w:rsidP="00CD16CE">
      <w:pPr>
        <w:pStyle w:val="Default"/>
        <w:jc w:val="center"/>
        <w:rPr>
          <w:b/>
          <w:bCs/>
          <w:sz w:val="48"/>
          <w:szCs w:val="48"/>
        </w:rPr>
      </w:pPr>
    </w:p>
    <w:p w:rsidR="00CD16CE" w:rsidRDefault="00CD16CE" w:rsidP="00CD16CE">
      <w:pPr>
        <w:pStyle w:val="Default"/>
        <w:jc w:val="center"/>
        <w:rPr>
          <w:b/>
          <w:bCs/>
          <w:sz w:val="48"/>
          <w:szCs w:val="48"/>
        </w:rPr>
      </w:pPr>
    </w:p>
    <w:p w:rsidR="00CD16CE" w:rsidRDefault="00CD16CE" w:rsidP="00CD16CE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</w:t>
      </w:r>
      <w:r w:rsidR="00845533">
        <w:rPr>
          <w:b/>
          <w:bCs/>
          <w:sz w:val="48"/>
          <w:szCs w:val="48"/>
        </w:rPr>
        <w:t>BRAZLOŽENJE FINANCIJSKOG PLANA PRVE GIMNAZIJA VARAŽDIN</w:t>
      </w:r>
    </w:p>
    <w:p w:rsidR="00CD16CE" w:rsidRDefault="0006462E" w:rsidP="00CD16CE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ZA 2021</w:t>
      </w:r>
      <w:r w:rsidR="00CD16CE">
        <w:rPr>
          <w:b/>
          <w:bCs/>
          <w:sz w:val="48"/>
          <w:szCs w:val="48"/>
        </w:rPr>
        <w:t>. GODINU</w:t>
      </w:r>
    </w:p>
    <w:p w:rsidR="00CD16CE" w:rsidRDefault="00CD16CE" w:rsidP="00CD16CE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I</w:t>
      </w:r>
    </w:p>
    <w:p w:rsidR="00CD16CE" w:rsidRDefault="00CD16CE" w:rsidP="00CD16CE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PROJEKCIJE</w:t>
      </w:r>
    </w:p>
    <w:p w:rsidR="00CD16CE" w:rsidRDefault="0006462E" w:rsidP="00CD16C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ZA 2022. I 2023</w:t>
      </w:r>
      <w:r w:rsidR="00CD16CE">
        <w:rPr>
          <w:b/>
          <w:bCs/>
          <w:sz w:val="44"/>
          <w:szCs w:val="44"/>
        </w:rPr>
        <w:t xml:space="preserve">. GODINU </w:t>
      </w:r>
    </w:p>
    <w:p w:rsidR="00CD16CE" w:rsidRDefault="00CD16CE" w:rsidP="00CD16CE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br w:type="page"/>
      </w:r>
      <w:r>
        <w:rPr>
          <w:b/>
          <w:bCs/>
          <w:sz w:val="32"/>
          <w:szCs w:val="32"/>
        </w:rPr>
        <w:lastRenderedPageBreak/>
        <w:t>S</w:t>
      </w:r>
      <w:r w:rsidR="0006462E">
        <w:rPr>
          <w:b/>
          <w:bCs/>
          <w:sz w:val="32"/>
          <w:szCs w:val="32"/>
        </w:rPr>
        <w:t>TRUKTURA FINANCIJSKOG PLANA 2021. – 2023</w:t>
      </w:r>
      <w:r>
        <w:rPr>
          <w:b/>
          <w:bCs/>
          <w:sz w:val="32"/>
          <w:szCs w:val="32"/>
        </w:rPr>
        <w:t xml:space="preserve">. </w:t>
      </w:r>
    </w:p>
    <w:p w:rsidR="00CD16CE" w:rsidRDefault="00CD16CE" w:rsidP="00CD16CE">
      <w:pPr>
        <w:pStyle w:val="Default"/>
        <w:rPr>
          <w:sz w:val="32"/>
          <w:szCs w:val="32"/>
        </w:rPr>
      </w:pPr>
    </w:p>
    <w:p w:rsidR="00CD16CE" w:rsidRDefault="00CD16CE" w:rsidP="00CD16CE">
      <w:pPr>
        <w:pStyle w:val="Default"/>
      </w:pPr>
      <w:r>
        <w:t>Financijski plan</w:t>
      </w:r>
      <w:r w:rsidRPr="000F3B68">
        <w:t xml:space="preserve"> se sastoji od Općeg i Posebnog dijela</w:t>
      </w:r>
      <w:r>
        <w:t>.</w:t>
      </w:r>
      <w:r w:rsidRPr="000F3B68">
        <w:t xml:space="preserve">  </w:t>
      </w:r>
    </w:p>
    <w:p w:rsidR="00CD16CE" w:rsidRPr="000F3B68" w:rsidRDefault="00CD16CE" w:rsidP="00CD16CE">
      <w:pPr>
        <w:pStyle w:val="Default"/>
      </w:pPr>
    </w:p>
    <w:p w:rsidR="00CD16CE" w:rsidRPr="000F3B68" w:rsidRDefault="00CD16CE" w:rsidP="00CD16CE">
      <w:pPr>
        <w:pStyle w:val="Default"/>
        <w:numPr>
          <w:ilvl w:val="0"/>
          <w:numId w:val="21"/>
        </w:numPr>
        <w:spacing w:after="181"/>
      </w:pPr>
      <w:r w:rsidRPr="000F3B68">
        <w:rPr>
          <w:i/>
          <w:iCs/>
        </w:rPr>
        <w:t xml:space="preserve">Opći dio </w:t>
      </w:r>
      <w:r>
        <w:rPr>
          <w:i/>
          <w:iCs/>
        </w:rPr>
        <w:t>financijskog plana sastoji se od</w:t>
      </w:r>
      <w:r w:rsidRPr="000F3B68">
        <w:rPr>
          <w:i/>
          <w:iCs/>
        </w:rPr>
        <w:t xml:space="preserve"> Račun prihoda i rashoda </w:t>
      </w:r>
      <w:r w:rsidRPr="000F3B68">
        <w:t xml:space="preserve">i </w:t>
      </w:r>
      <w:r w:rsidRPr="000F3B68">
        <w:rPr>
          <w:i/>
          <w:iCs/>
        </w:rPr>
        <w:t xml:space="preserve">Račun financiranja </w:t>
      </w:r>
      <w:r w:rsidRPr="000F3B68">
        <w:t xml:space="preserve">(primitke i izdatke) te </w:t>
      </w:r>
      <w:r w:rsidRPr="000F3B68">
        <w:rPr>
          <w:i/>
          <w:iCs/>
        </w:rPr>
        <w:t xml:space="preserve">Raspoloživa sredstva iz prethodnih godina </w:t>
      </w:r>
      <w:r w:rsidRPr="000F3B68">
        <w:t xml:space="preserve">(preneseni višak/manjak). </w:t>
      </w:r>
    </w:p>
    <w:p w:rsidR="00CD16CE" w:rsidRPr="000F3B68" w:rsidRDefault="00CD16CE" w:rsidP="00CD16CE">
      <w:pPr>
        <w:pStyle w:val="Default"/>
        <w:numPr>
          <w:ilvl w:val="0"/>
          <w:numId w:val="21"/>
        </w:numPr>
      </w:pPr>
      <w:r w:rsidRPr="000F3B68">
        <w:rPr>
          <w:i/>
          <w:iCs/>
        </w:rPr>
        <w:t xml:space="preserve">Posebni dio </w:t>
      </w:r>
      <w:r>
        <w:rPr>
          <w:i/>
          <w:iCs/>
        </w:rPr>
        <w:t>Financijskog plana</w:t>
      </w:r>
      <w:r w:rsidRPr="000F3B68">
        <w:rPr>
          <w:i/>
          <w:iCs/>
        </w:rPr>
        <w:t xml:space="preserve"> </w:t>
      </w:r>
      <w:r w:rsidRPr="000F3B68">
        <w:t xml:space="preserve">sastoji se od plana rashoda i izdataka iskazanih po vrstama, raspoređenih u programe koji se sastoje od aktivnosti i projekata. </w:t>
      </w:r>
    </w:p>
    <w:p w:rsidR="00CD16CE" w:rsidRDefault="00CD16CE" w:rsidP="00CD16CE">
      <w:pPr>
        <w:jc w:val="center"/>
        <w:rPr>
          <w:b/>
        </w:rPr>
      </w:pPr>
      <w:r>
        <w:rPr>
          <w:rFonts w:ascii="Arial" w:hAnsi="Arial" w:cs="Arial"/>
          <w:sz w:val="20"/>
          <w:szCs w:val="20"/>
        </w:rPr>
        <w:br w:type="page"/>
      </w:r>
      <w:r w:rsidRPr="000F3B68">
        <w:rPr>
          <w:b/>
        </w:rPr>
        <w:lastRenderedPageBreak/>
        <w:t>Opći dio financijskog plana</w:t>
      </w:r>
    </w:p>
    <w:p w:rsidR="00CD16CE" w:rsidRDefault="00CD16CE" w:rsidP="00CD16CE">
      <w:pPr>
        <w:jc w:val="center"/>
        <w:rPr>
          <w:b/>
        </w:rPr>
      </w:pPr>
    </w:p>
    <w:tbl>
      <w:tblPr>
        <w:tblW w:w="10576" w:type="dxa"/>
        <w:tblInd w:w="-745" w:type="dxa"/>
        <w:tblLayout w:type="fixed"/>
        <w:tblLook w:val="04A0" w:firstRow="1" w:lastRow="0" w:firstColumn="1" w:lastColumn="0" w:noHBand="0" w:noVBand="1"/>
      </w:tblPr>
      <w:tblGrid>
        <w:gridCol w:w="440"/>
        <w:gridCol w:w="1059"/>
        <w:gridCol w:w="855"/>
        <w:gridCol w:w="264"/>
        <w:gridCol w:w="20"/>
        <w:gridCol w:w="216"/>
        <w:gridCol w:w="1626"/>
        <w:gridCol w:w="567"/>
        <w:gridCol w:w="164"/>
        <w:gridCol w:w="236"/>
        <w:gridCol w:w="1443"/>
        <w:gridCol w:w="1843"/>
        <w:gridCol w:w="1843"/>
      </w:tblGrid>
      <w:tr w:rsidR="00CD16CE" w:rsidRPr="000F3B68" w:rsidTr="002179E7">
        <w:trPr>
          <w:trHeight w:val="885"/>
        </w:trPr>
        <w:tc>
          <w:tcPr>
            <w:tcW w:w="5047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CD16CE" w:rsidP="002179E7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06462E" w:rsidP="002179E7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PRIJEDLOG PLANA ZA 2021</w:t>
            </w:r>
            <w:r w:rsidR="00CD16CE" w:rsidRPr="000F3B6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06462E" w:rsidP="002179E7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 PLANA ZA 2022</w:t>
            </w:r>
            <w:r w:rsidR="00CD16CE" w:rsidRPr="000F3B6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06462E" w:rsidP="002179E7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 PLANA ZA 2023</w:t>
            </w:r>
            <w:r w:rsidR="00CD16CE" w:rsidRPr="000F3B6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CD16CE" w:rsidRPr="000F3B68" w:rsidTr="002179E7">
        <w:trPr>
          <w:trHeight w:val="210"/>
        </w:trPr>
        <w:tc>
          <w:tcPr>
            <w:tcW w:w="5047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CD16CE" w:rsidP="002179E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CD16CE" w:rsidP="002179E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CD16CE" w:rsidP="002179E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CD16CE" w:rsidP="002179E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D16CE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CD16CE" w:rsidP="002179E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CD16CE" w:rsidP="002179E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CD16CE" w:rsidP="002179E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CD16CE" w:rsidP="002179E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CD16CE" w:rsidP="002179E7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CD16CE" w:rsidP="002179E7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CD16CE" w:rsidP="002179E7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CD16CE" w:rsidP="002179E7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6CE" w:rsidRPr="000F3B68" w:rsidRDefault="00CD16CE" w:rsidP="002179E7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4B07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I. </w:t>
            </w:r>
          </w:p>
        </w:tc>
        <w:tc>
          <w:tcPr>
            <w:tcW w:w="4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sz w:val="18"/>
                <w:szCs w:val="18"/>
              </w:rPr>
              <w:t>PRIHODI UKUPNO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15.201.889,00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15.201.889,00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15.201.889,00</w:t>
            </w:r>
          </w:p>
        </w:tc>
      </w:tr>
      <w:tr w:rsidR="002D4B07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1.1. PRIHODI POSLOVANJA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15.191.889,00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15.191.889,00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15.191.889,00</w:t>
            </w:r>
          </w:p>
        </w:tc>
      </w:tr>
      <w:tr w:rsidR="002D4B07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1.2. PRIHODI OD PRODAJE NEFINANCIJSKE IMOVINE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2D4B07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II. </w:t>
            </w:r>
          </w:p>
        </w:tc>
        <w:tc>
          <w:tcPr>
            <w:tcW w:w="4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sz w:val="18"/>
                <w:szCs w:val="18"/>
              </w:rPr>
              <w:t>RASHODI UKUPNO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15.401.889,00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15.201.889,00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15.201.889,00</w:t>
            </w:r>
          </w:p>
        </w:tc>
      </w:tr>
      <w:tr w:rsidR="002D4B07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2.1. RASHODI POSLOVANJA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15.158.980,00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14.958.980,00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14.958.980,00</w:t>
            </w:r>
          </w:p>
        </w:tc>
      </w:tr>
      <w:tr w:rsidR="002D4B07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2.2. RASHODI ZA NABAVU NEFINANCIJSKE IMOVINE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242.909,00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242.909,00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B07" w:rsidRPr="000F3B68" w:rsidRDefault="002D4B07" w:rsidP="002D4B0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242.909,00</w:t>
            </w:r>
          </w:p>
        </w:tc>
      </w:tr>
      <w:tr w:rsidR="00CD16CE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RAZLIKA - višak / manjak (I.-II.)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971F29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-200.000,00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D16CE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6CE" w:rsidRPr="000F3B68" w:rsidTr="00CD16CE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sz w:val="18"/>
                <w:szCs w:val="18"/>
              </w:rPr>
              <w:t>UKUPAN DONOS VIŠKA / MANJKA IZ PRETHODNE(IH) GODINA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D16CE" w:rsidRPr="000F3B68" w:rsidRDefault="00971F29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D16CE" w:rsidRPr="000F3B68" w:rsidTr="002179E7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3.1. VIŠAK / MANJAK IZ PRETHODNE(IH) GODINE KOJI ĆE SE </w:t>
            </w: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POKRITI / RASPOREDITI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971F29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D16CE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D16CE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4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sz w:val="18"/>
                <w:szCs w:val="18"/>
              </w:rPr>
              <w:t>RAČUN FINANCIRANJA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6CE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4.1. PRIMICI OD FINANCIJSKE IMOVINE I ZADUŽIVANJA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D16CE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4.2. IZDACI ZA FINANCIJSKU IMOVINU I OTPLATE ZAJMOVA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3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D16CE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NETO FINANCIRANJE (4.1.-4.2.)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D16CE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6CE" w:rsidRPr="000F3B68" w:rsidTr="002179E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4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sz w:val="18"/>
                <w:szCs w:val="18"/>
              </w:rPr>
              <w:t>UKUPNO RASPOLOŽIVA SREDSTVA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6CE" w:rsidRPr="000F3B68" w:rsidTr="002179E7">
        <w:trPr>
          <w:trHeight w:val="360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5.1. VIŠAK / MANJAK + NETO FINANCIRANJE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D16CE" w:rsidRPr="000F3B68" w:rsidRDefault="00CD16CE" w:rsidP="002179E7">
            <w:pPr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F3B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</w:tbl>
    <w:p w:rsidR="00CD16CE" w:rsidRDefault="00CD16CE" w:rsidP="00CD16CE">
      <w:pPr>
        <w:ind w:firstLine="0"/>
        <w:rPr>
          <w:b/>
        </w:rPr>
      </w:pPr>
    </w:p>
    <w:p w:rsidR="00CD16CE" w:rsidRDefault="00CD16CE" w:rsidP="00CD16CE">
      <w:pPr>
        <w:ind w:firstLine="0"/>
        <w:rPr>
          <w:b/>
        </w:rPr>
      </w:pPr>
    </w:p>
    <w:p w:rsidR="0020715F" w:rsidRDefault="0020715F" w:rsidP="0020715F">
      <w:pPr>
        <w:jc w:val="left"/>
      </w:pPr>
      <w:r>
        <w:t xml:space="preserve">Prva gimnazija Varaždin  u 2021. godini planira ostvariti  ukupno 15.201.889,00 kuna prihoda, od čega se najveći dio odnosi na prihode poslovanja u iznosu od 15.191.889,00 , dok se iznos od 10.000,00 kuna odnosni na planirane prihode od prodaje nefinancijske imovine (otkup stanova). U istom razdoblju planira se ostvariti ukupno 15.401.889,00 kuna rashoda, od čega su 15.158.980,00 kn planirani rashodi poslovanja, a  242.909,00 se odnosi na planirane rashode za nabavu nefinancijske imovine. Razlika se izjednačava bilančnom pozicijom   prenesenog viška prihoda i primitaka . </w:t>
      </w:r>
    </w:p>
    <w:p w:rsidR="00CD16CE" w:rsidRDefault="0020715F" w:rsidP="0020715F">
      <w:pPr>
        <w:jc w:val="left"/>
        <w:rPr>
          <w:b/>
        </w:rPr>
      </w:pPr>
      <w:r>
        <w:t>Projekcije    financijskog plana za  razdoblje 2022.-2023. godine izrađene s</w:t>
      </w:r>
      <w:r w:rsidR="0055182E">
        <w:t xml:space="preserve">u na razini </w:t>
      </w:r>
      <w:r>
        <w:t>financijskog plana za 2021.godine, izuzev  prenesenog viška, pa  tako projekcija  plana na prihodovnoj i rashodovnoj strani</w:t>
      </w:r>
      <w:r w:rsidR="004C23A7">
        <w:t xml:space="preserve"> za 2022. godinu, kao i za 2023. godinu</w:t>
      </w:r>
      <w:r>
        <w:t xml:space="preserve"> iznosi 15.201.889,00 kuna. </w:t>
      </w:r>
      <w:r w:rsidR="00CD16CE" w:rsidRPr="000F3B68">
        <w:rPr>
          <w:b/>
        </w:rPr>
        <w:br w:type="page"/>
      </w:r>
      <w:r w:rsidR="00CD16CE">
        <w:rPr>
          <w:b/>
        </w:rPr>
        <w:lastRenderedPageBreak/>
        <w:t>Posebni dio financijskog plana</w:t>
      </w:r>
    </w:p>
    <w:p w:rsidR="00CD16CE" w:rsidRDefault="00CD16CE" w:rsidP="00CD16CE"/>
    <w:tbl>
      <w:tblPr>
        <w:tblW w:w="10080" w:type="dxa"/>
        <w:tblInd w:w="-432" w:type="dxa"/>
        <w:tblLook w:val="0000" w:firstRow="0" w:lastRow="0" w:firstColumn="0" w:lastColumn="0" w:noHBand="0" w:noVBand="0"/>
      </w:tblPr>
      <w:tblGrid>
        <w:gridCol w:w="2241"/>
        <w:gridCol w:w="284"/>
        <w:gridCol w:w="7555"/>
      </w:tblGrid>
      <w:tr w:rsidR="00D940D0" w:rsidRPr="00217C5E" w:rsidTr="00AA66A0">
        <w:tc>
          <w:tcPr>
            <w:tcW w:w="2241" w:type="dxa"/>
          </w:tcPr>
          <w:p w:rsidR="00D940D0" w:rsidRPr="00CD16CE" w:rsidRDefault="009C4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6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D940D0" w:rsidRPr="00217C5E" w:rsidRDefault="00D940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</w:tcPr>
          <w:p w:rsidR="00D940D0" w:rsidRPr="00217C5E" w:rsidRDefault="006D761C">
            <w:pPr>
              <w:pStyle w:val="Naslov1"/>
              <w:rPr>
                <w:szCs w:val="20"/>
              </w:rPr>
            </w:pPr>
            <w:r>
              <w:rPr>
                <w:szCs w:val="20"/>
              </w:rPr>
              <w:t>PRVA GIMNAZIJA VARAŽDIN</w:t>
            </w:r>
          </w:p>
        </w:tc>
      </w:tr>
    </w:tbl>
    <w:p w:rsidR="00F864AA" w:rsidRPr="00217C5E" w:rsidRDefault="00F864AA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10101" w:type="dxa"/>
        <w:tblCellSpacing w:w="20" w:type="dxa"/>
        <w:tblInd w:w="-382" w:type="dxa"/>
        <w:tblLook w:val="01E0" w:firstRow="1" w:lastRow="1" w:firstColumn="1" w:lastColumn="1" w:noHBand="0" w:noVBand="0"/>
      </w:tblPr>
      <w:tblGrid>
        <w:gridCol w:w="2118"/>
        <w:gridCol w:w="266"/>
        <w:gridCol w:w="81"/>
        <w:gridCol w:w="965"/>
        <w:gridCol w:w="6606"/>
        <w:gridCol w:w="65"/>
      </w:tblGrid>
      <w:tr w:rsidR="00F864AA" w:rsidRPr="00217C5E" w:rsidTr="00AA66A0">
        <w:trPr>
          <w:trHeight w:val="177"/>
          <w:tblCellSpacing w:w="20" w:type="dxa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CC"/>
          </w:tcPr>
          <w:p w:rsidR="00F864AA" w:rsidRPr="00217C5E" w:rsidRDefault="00F864AA" w:rsidP="00F864AA">
            <w:pPr>
              <w:pStyle w:val="Naslov1"/>
              <w:rPr>
                <w:szCs w:val="20"/>
              </w:rPr>
            </w:pPr>
          </w:p>
          <w:p w:rsidR="00F864AA" w:rsidRPr="00217C5E" w:rsidRDefault="00F864AA" w:rsidP="00F864AA">
            <w:pPr>
              <w:pStyle w:val="Naslov1"/>
              <w:rPr>
                <w:szCs w:val="20"/>
              </w:rPr>
            </w:pPr>
            <w:r w:rsidRPr="00217C5E">
              <w:rPr>
                <w:szCs w:val="20"/>
              </w:rPr>
              <w:t>NAZIV KORISNIKA:</w:t>
            </w:r>
          </w:p>
          <w:p w:rsidR="00F864AA" w:rsidRPr="00217C5E" w:rsidRDefault="00F864AA" w:rsidP="00F864A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4AA" w:rsidRPr="00217C5E" w:rsidRDefault="00F864AA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F864AA" w:rsidRPr="00217C5E" w:rsidRDefault="00F864AA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CC"/>
          </w:tcPr>
          <w:p w:rsidR="00F864AA" w:rsidRPr="00217C5E" w:rsidRDefault="00F864AA" w:rsidP="00B53153">
            <w:pPr>
              <w:pStyle w:val="Naslov1"/>
              <w:shd w:val="clear" w:color="auto" w:fill="CCFFCC"/>
              <w:jc w:val="both"/>
              <w:rPr>
                <w:szCs w:val="20"/>
              </w:rPr>
            </w:pPr>
          </w:p>
          <w:p w:rsidR="00F864AA" w:rsidRDefault="00FB4CA5" w:rsidP="00B53153">
            <w:pPr>
              <w:pStyle w:val="Naslov1"/>
              <w:shd w:val="clear" w:color="auto" w:fill="CCFFCC"/>
              <w:rPr>
                <w:szCs w:val="20"/>
              </w:rPr>
            </w:pPr>
            <w:r w:rsidRPr="00217C5E">
              <w:rPr>
                <w:szCs w:val="20"/>
              </w:rPr>
              <w:t>NAZIV ŠKOLE</w:t>
            </w:r>
            <w:r w:rsidR="00B3217F">
              <w:rPr>
                <w:szCs w:val="20"/>
              </w:rPr>
              <w:t xml:space="preserve">: </w:t>
            </w:r>
            <w:r w:rsidR="001B40AD">
              <w:rPr>
                <w:szCs w:val="20"/>
              </w:rPr>
              <w:t xml:space="preserve"> </w:t>
            </w:r>
            <w:r w:rsidR="006D761C">
              <w:rPr>
                <w:szCs w:val="20"/>
              </w:rPr>
              <w:t>PRVA GIMNAZIJA VARAŽDIN</w:t>
            </w:r>
          </w:p>
          <w:p w:rsidR="001B40AD" w:rsidRPr="001B40AD" w:rsidRDefault="001B40AD" w:rsidP="001B40AD"/>
        </w:tc>
      </w:tr>
      <w:tr w:rsidR="00F864AA" w:rsidRPr="00217C5E" w:rsidTr="00AA66A0">
        <w:trPr>
          <w:trHeight w:val="193"/>
          <w:tblCellSpacing w:w="20" w:type="dxa"/>
        </w:trPr>
        <w:tc>
          <w:tcPr>
            <w:tcW w:w="2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43D2B" w:rsidRPr="00217C5E" w:rsidRDefault="00C43D2B" w:rsidP="00B5315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10A9" w:rsidRPr="00217C5E" w:rsidRDefault="007B10A9" w:rsidP="007B10A9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C5E">
              <w:rPr>
                <w:rFonts w:ascii="Arial" w:hAnsi="Arial" w:cs="Arial"/>
                <w:b/>
                <w:bCs/>
                <w:sz w:val="20"/>
                <w:szCs w:val="20"/>
              </w:rPr>
              <w:t>SAŽETAK DJELOKRUGA RADA:</w:t>
            </w:r>
          </w:p>
          <w:p w:rsidR="00F864AA" w:rsidRPr="00217C5E" w:rsidRDefault="00F864AA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F864AA" w:rsidRPr="00217C5E" w:rsidRDefault="00F864AA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F864AA" w:rsidRPr="00217C5E" w:rsidRDefault="00F864AA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F864AA" w:rsidRPr="00217C5E" w:rsidRDefault="00F864AA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F864AA" w:rsidRPr="00217C5E" w:rsidRDefault="00F864AA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F864AA" w:rsidRPr="00217C5E" w:rsidRDefault="00F864AA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761C" w:rsidRPr="006D761C" w:rsidRDefault="006D761C" w:rsidP="00254E5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Osnovna djelatnost Prve gimnazije Varaždin je opće srednje obrazovanje. Prva gimnazija Varaždin provodi i </w:t>
            </w:r>
            <w:r w:rsidRPr="006D761C"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proofErr w:type="spellStart"/>
            <w:r w:rsidRPr="006D761C">
              <w:rPr>
                <w:rFonts w:ascii="Arial" w:hAnsi="Arial" w:cs="Arial"/>
                <w:sz w:val="20"/>
                <w:szCs w:val="20"/>
              </w:rPr>
              <w:t>Baccalaureate</w:t>
            </w:r>
            <w:proofErr w:type="spellEnd"/>
            <w:r w:rsidRPr="006D761C">
              <w:rPr>
                <w:rFonts w:ascii="Arial" w:hAnsi="Arial" w:cs="Arial"/>
                <w:sz w:val="20"/>
                <w:szCs w:val="20"/>
              </w:rPr>
              <w:t xml:space="preserve"> Diploma </w:t>
            </w:r>
            <w:proofErr w:type="spellStart"/>
            <w:r w:rsidRPr="006D761C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6D761C">
              <w:rPr>
                <w:rFonts w:ascii="Arial" w:hAnsi="Arial" w:cs="Arial"/>
                <w:sz w:val="20"/>
                <w:szCs w:val="20"/>
              </w:rPr>
              <w:t xml:space="preserve"> (IBDP)</w:t>
            </w:r>
          </w:p>
          <w:p w:rsidR="00217C5E" w:rsidRPr="00217C5E" w:rsidRDefault="006D761C" w:rsidP="00254E5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61C">
              <w:rPr>
                <w:rFonts w:ascii="Arial" w:hAnsi="Arial" w:cs="Arial"/>
                <w:sz w:val="20"/>
                <w:szCs w:val="20"/>
              </w:rPr>
              <w:t xml:space="preserve">Program međunarodne mature (IBDP - International </w:t>
            </w:r>
            <w:proofErr w:type="spellStart"/>
            <w:r w:rsidRPr="006D761C">
              <w:rPr>
                <w:rFonts w:ascii="Arial" w:hAnsi="Arial" w:cs="Arial"/>
                <w:sz w:val="20"/>
                <w:szCs w:val="20"/>
              </w:rPr>
              <w:t>Baccalaureate</w:t>
            </w:r>
            <w:proofErr w:type="spellEnd"/>
            <w:r w:rsidRPr="006D761C">
              <w:rPr>
                <w:rFonts w:ascii="Arial" w:hAnsi="Arial" w:cs="Arial"/>
                <w:sz w:val="20"/>
                <w:szCs w:val="20"/>
              </w:rPr>
              <w:t xml:space="preserve"> Diploma </w:t>
            </w:r>
            <w:proofErr w:type="spellStart"/>
            <w:r w:rsidRPr="006D761C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6D761C">
              <w:rPr>
                <w:rFonts w:ascii="Arial" w:hAnsi="Arial" w:cs="Arial"/>
                <w:sz w:val="20"/>
                <w:szCs w:val="20"/>
              </w:rPr>
              <w:t>) omogućuje stjecanje međunarodno priznate diplome te priprema učenike za školovanje na svjetskim i hrvatskim sveučilištima.</w:t>
            </w:r>
          </w:p>
        </w:tc>
      </w:tr>
      <w:tr w:rsidR="00F864AA" w:rsidRPr="00217C5E" w:rsidTr="00AA66A0">
        <w:trPr>
          <w:trHeight w:val="177"/>
          <w:tblCellSpacing w:w="20" w:type="dxa"/>
        </w:trPr>
        <w:tc>
          <w:tcPr>
            <w:tcW w:w="2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43D2B" w:rsidRPr="00217C5E" w:rsidRDefault="00C43D2B" w:rsidP="00B5315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64AA" w:rsidRPr="00217C5E" w:rsidRDefault="00F864AA" w:rsidP="00B5315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C5E">
              <w:rPr>
                <w:rFonts w:ascii="Arial" w:hAnsi="Arial" w:cs="Arial"/>
                <w:b/>
                <w:bCs/>
                <w:sz w:val="20"/>
                <w:szCs w:val="20"/>
              </w:rPr>
              <w:t>ORGANIZACIJSKA</w:t>
            </w:r>
          </w:p>
          <w:p w:rsidR="00F864AA" w:rsidRPr="00217C5E" w:rsidRDefault="00F864AA" w:rsidP="00B5315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C5E">
              <w:rPr>
                <w:rFonts w:ascii="Arial" w:hAnsi="Arial" w:cs="Arial"/>
                <w:b/>
                <w:bCs/>
                <w:sz w:val="20"/>
                <w:szCs w:val="20"/>
              </w:rPr>
              <w:t>STRUKTURA:</w:t>
            </w:r>
          </w:p>
          <w:p w:rsidR="00F864AA" w:rsidRPr="00217C5E" w:rsidRDefault="00F864AA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F864AA" w:rsidRPr="00217C5E" w:rsidRDefault="00F864AA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7BEF" w:rsidRDefault="001C0B7B" w:rsidP="00254E59">
            <w:pPr>
              <w:spacing w:line="276" w:lineRule="auto"/>
              <w:ind w:left="6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Prva gimnazija Varaždin je javna ustanova. U Prvoj gimnaziji zaposleno je 103 djelatnika, od čega</w:t>
            </w:r>
            <w:r w:rsidR="00FE7D87">
              <w:rPr>
                <w:rFonts w:ascii="Arial" w:hAnsi="Arial" w:cs="Arial"/>
                <w:sz w:val="20"/>
                <w:szCs w:val="20"/>
              </w:rPr>
              <w:t xml:space="preserve">  77</w:t>
            </w:r>
            <w:r>
              <w:rPr>
                <w:rFonts w:ascii="Arial" w:hAnsi="Arial" w:cs="Arial"/>
                <w:sz w:val="20"/>
                <w:szCs w:val="20"/>
              </w:rPr>
              <w:t xml:space="preserve"> nastavnika, stručnu službu čini </w:t>
            </w:r>
            <w:r w:rsidR="00FE7D87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 xml:space="preserve">djelatnika,  administrativno osoblje broji </w:t>
            </w:r>
            <w:r w:rsidR="00FE7D8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djelatnika, a tehničko osoblje broji</w:t>
            </w:r>
            <w:r w:rsidR="00FE7D87">
              <w:rPr>
                <w:rFonts w:ascii="Arial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hAnsi="Arial" w:cs="Arial"/>
                <w:sz w:val="20"/>
                <w:szCs w:val="20"/>
              </w:rPr>
              <w:t xml:space="preserve"> djelatnika.</w:t>
            </w:r>
          </w:p>
          <w:p w:rsidR="001C0B7B" w:rsidRPr="00217C5E" w:rsidRDefault="001C0B7B" w:rsidP="00DE6EDC">
            <w:pPr>
              <w:spacing w:line="276" w:lineRule="auto"/>
              <w:ind w:left="6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školskoj godini 2020./2021. ustrojeno je </w:t>
            </w:r>
            <w:r w:rsidR="00FE7D87">
              <w:rPr>
                <w:rFonts w:ascii="Arial" w:hAnsi="Arial" w:cs="Arial"/>
                <w:sz w:val="20"/>
                <w:szCs w:val="20"/>
              </w:rPr>
              <w:t xml:space="preserve">34 </w:t>
            </w:r>
            <w:r>
              <w:rPr>
                <w:rFonts w:ascii="Arial" w:hAnsi="Arial" w:cs="Arial"/>
                <w:sz w:val="20"/>
                <w:szCs w:val="20"/>
              </w:rPr>
              <w:t xml:space="preserve">razrednih odjeljenja sa ukupno </w:t>
            </w:r>
            <w:r w:rsidR="00FE7D87">
              <w:rPr>
                <w:rFonts w:ascii="Arial" w:hAnsi="Arial" w:cs="Arial"/>
                <w:sz w:val="20"/>
                <w:szCs w:val="20"/>
              </w:rPr>
              <w:t>776</w:t>
            </w:r>
            <w:r w:rsidR="00C176DA">
              <w:rPr>
                <w:rFonts w:ascii="Arial" w:hAnsi="Arial" w:cs="Arial"/>
                <w:sz w:val="20"/>
                <w:szCs w:val="20"/>
              </w:rPr>
              <w:t xml:space="preserve"> učenika. </w:t>
            </w:r>
            <w:r w:rsidR="00C176DA" w:rsidRPr="00C176DA">
              <w:rPr>
                <w:rFonts w:ascii="Arial" w:hAnsi="Arial" w:cs="Arial"/>
                <w:sz w:val="20"/>
                <w:szCs w:val="20"/>
              </w:rPr>
              <w:t>U školi se izvode tri nacionalna gimnazijska programa - opći</w:t>
            </w:r>
            <w:r w:rsidR="00C176DA" w:rsidRPr="00DE6EDC">
              <w:rPr>
                <w:rFonts w:ascii="Arial" w:hAnsi="Arial" w:cs="Arial"/>
                <w:sz w:val="20"/>
                <w:szCs w:val="20"/>
              </w:rPr>
              <w:t>,</w:t>
            </w:r>
            <w:r w:rsidR="00DE6EDC" w:rsidRPr="00DE6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6DA" w:rsidRPr="00DE6EDC">
              <w:rPr>
                <w:rFonts w:ascii="Arial" w:hAnsi="Arial" w:cs="Arial"/>
                <w:sz w:val="20"/>
                <w:szCs w:val="20"/>
              </w:rPr>
              <w:t>jezični i</w:t>
            </w:r>
            <w:r w:rsidR="00C176DA" w:rsidRPr="00C176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6DA" w:rsidRPr="00DE6EDC">
              <w:rPr>
                <w:rFonts w:ascii="Arial" w:hAnsi="Arial" w:cs="Arial"/>
                <w:sz w:val="20"/>
                <w:szCs w:val="20"/>
              </w:rPr>
              <w:t>prirodoslovno-matematički te jedan međunarodni program.</w:t>
            </w:r>
            <w:r w:rsidR="004E18F2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DE6EDC" w:rsidRPr="00DE6EDC">
              <w:rPr>
                <w:rFonts w:ascii="Arial" w:hAnsi="Arial" w:cs="Arial"/>
                <w:sz w:val="20"/>
                <w:szCs w:val="20"/>
              </w:rPr>
              <w:t>akođer, u školi se provodi i opći program</w:t>
            </w:r>
            <w:r w:rsidR="00DE6EDC" w:rsidRPr="00DE6EDC">
              <w:rPr>
                <w:rFonts w:ascii="Arial" w:hAnsi="Arial" w:cs="Arial"/>
                <w:sz w:val="20"/>
                <w:szCs w:val="20"/>
              </w:rPr>
              <w:t xml:space="preserve"> sa skupinom predmeta na engleskom jeziku</w:t>
            </w:r>
            <w:r w:rsidR="00C359E3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F864AA" w:rsidRPr="00217C5E" w:rsidTr="00AA66A0">
        <w:trPr>
          <w:trHeight w:val="193"/>
          <w:tblCellSpacing w:w="20" w:type="dxa"/>
        </w:trPr>
        <w:tc>
          <w:tcPr>
            <w:tcW w:w="21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2B" w:rsidRPr="00217C5E" w:rsidRDefault="00C43D2B" w:rsidP="00F864AA">
            <w:pPr>
              <w:pStyle w:val="Tijeloteksta"/>
              <w:rPr>
                <w:sz w:val="20"/>
                <w:szCs w:val="20"/>
              </w:rPr>
            </w:pPr>
          </w:p>
          <w:p w:rsidR="00F864AA" w:rsidRPr="00217C5E" w:rsidRDefault="0006462E" w:rsidP="00F864AA">
            <w:pPr>
              <w:pStyle w:val="Tijeloteks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FINANCIJSKI PLAN ZA 2021</w:t>
            </w:r>
            <w:r w:rsidR="00F864AA" w:rsidRPr="00217C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-2023</w:t>
            </w:r>
            <w:r w:rsidR="00145D9A" w:rsidRPr="00217C5E">
              <w:rPr>
                <w:sz w:val="20"/>
                <w:szCs w:val="20"/>
              </w:rPr>
              <w:t>. GODINU</w:t>
            </w:r>
            <w:r w:rsidR="00F864AA" w:rsidRPr="00217C5E">
              <w:rPr>
                <w:sz w:val="20"/>
                <w:szCs w:val="20"/>
              </w:rPr>
              <w:t>:</w:t>
            </w:r>
          </w:p>
          <w:p w:rsidR="00F864AA" w:rsidRPr="00217C5E" w:rsidRDefault="00F864AA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80483" w:rsidRPr="00217C5E" w:rsidRDefault="00E8048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F864AA" w:rsidRPr="00217C5E" w:rsidRDefault="00F864AA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2B" w:rsidRPr="00217C5E" w:rsidRDefault="00C43D2B" w:rsidP="00B53153">
            <w:pPr>
              <w:ind w:left="6" w:right="57"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4A28A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17C5E">
              <w:rPr>
                <w:rFonts w:ascii="Arial" w:hAnsi="Arial" w:cs="Arial"/>
                <w:sz w:val="20"/>
                <w:szCs w:val="20"/>
              </w:rPr>
              <w:t>Za izvršenje aktivnosti sadržanih u ovom programu planirana su sredstva u iznosima kako slijedi:</w:t>
            </w:r>
          </w:p>
          <w:p w:rsidR="00790EA2" w:rsidRPr="00217C5E" w:rsidRDefault="00790EA2" w:rsidP="00062E9C">
            <w:pPr>
              <w:ind w:left="6" w:right="57" w:firstLine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6"/>
              <w:gridCol w:w="1834"/>
              <w:gridCol w:w="1496"/>
              <w:gridCol w:w="1496"/>
              <w:gridCol w:w="1496"/>
            </w:tblGrid>
            <w:tr w:rsidR="000277DA" w:rsidRPr="00217C5E" w:rsidTr="009B6543">
              <w:trPr>
                <w:trHeight w:hRule="exact" w:val="461"/>
              </w:trPr>
              <w:tc>
                <w:tcPr>
                  <w:tcW w:w="408" w:type="pct"/>
                  <w:shd w:val="clear" w:color="auto" w:fill="E6E6E6"/>
                  <w:vAlign w:val="center"/>
                </w:tcPr>
                <w:p w:rsidR="000277DA" w:rsidRPr="00217C5E" w:rsidRDefault="000277DA" w:rsidP="00145D9A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00" w:type="pct"/>
                  <w:shd w:val="clear" w:color="auto" w:fill="E6E6E6"/>
                  <w:vAlign w:val="center"/>
                </w:tcPr>
                <w:p w:rsidR="000277DA" w:rsidRPr="00217C5E" w:rsidRDefault="000277DA" w:rsidP="00145D9A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Naziv programa</w:t>
                  </w:r>
                </w:p>
              </w:tc>
              <w:tc>
                <w:tcPr>
                  <w:tcW w:w="951" w:type="pct"/>
                  <w:shd w:val="clear" w:color="auto" w:fill="E6E6E6"/>
                  <w:vAlign w:val="center"/>
                </w:tcPr>
                <w:p w:rsidR="000277DA" w:rsidRPr="00217C5E" w:rsidRDefault="0006462E" w:rsidP="000277DA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2021</w:t>
                  </w:r>
                  <w:r w:rsidR="000277DA" w:rsidRPr="00217C5E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951" w:type="pct"/>
                  <w:shd w:val="clear" w:color="auto" w:fill="E6E6E6"/>
                  <w:vAlign w:val="center"/>
                </w:tcPr>
                <w:p w:rsidR="000277DA" w:rsidRPr="00217C5E" w:rsidRDefault="0006462E" w:rsidP="00145D9A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2022</w:t>
                  </w:r>
                  <w:r w:rsidR="000277DA" w:rsidRPr="00217C5E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789" w:type="pct"/>
                  <w:shd w:val="clear" w:color="auto" w:fill="E6E6E6"/>
                  <w:vAlign w:val="center"/>
                </w:tcPr>
                <w:p w:rsidR="000277DA" w:rsidRPr="00217C5E" w:rsidRDefault="0006462E" w:rsidP="00667796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2023</w:t>
                  </w:r>
                  <w:r w:rsidR="000277DA" w:rsidRPr="00217C5E">
                    <w:rPr>
                      <w:sz w:val="20"/>
                    </w:rPr>
                    <w:t>.</w:t>
                  </w:r>
                </w:p>
              </w:tc>
            </w:tr>
            <w:tr w:rsidR="000277DA" w:rsidRPr="00217C5E" w:rsidTr="009B6543">
              <w:trPr>
                <w:trHeight w:hRule="exact" w:val="790"/>
              </w:trPr>
              <w:tc>
                <w:tcPr>
                  <w:tcW w:w="408" w:type="pct"/>
                  <w:shd w:val="clear" w:color="auto" w:fill="auto"/>
                  <w:vAlign w:val="center"/>
                </w:tcPr>
                <w:p w:rsidR="000277DA" w:rsidRPr="00217C5E" w:rsidRDefault="000277DA" w:rsidP="00145D9A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900" w:type="pct"/>
                  <w:shd w:val="clear" w:color="auto" w:fill="auto"/>
                  <w:vAlign w:val="center"/>
                </w:tcPr>
                <w:p w:rsidR="000277DA" w:rsidRPr="00217C5E" w:rsidRDefault="004A28A7" w:rsidP="00145D9A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PROGRAMI EUROPSKIH INTEGRACIJA</w:t>
                  </w:r>
                </w:p>
              </w:tc>
              <w:tc>
                <w:tcPr>
                  <w:tcW w:w="951" w:type="pct"/>
                  <w:vAlign w:val="center"/>
                </w:tcPr>
                <w:p w:rsidR="000277DA" w:rsidRPr="00217C5E" w:rsidRDefault="009B6543" w:rsidP="00145D9A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260.500,00</w:t>
                  </w:r>
                </w:p>
              </w:tc>
              <w:tc>
                <w:tcPr>
                  <w:tcW w:w="951" w:type="pct"/>
                  <w:vAlign w:val="center"/>
                </w:tcPr>
                <w:p w:rsidR="000277DA" w:rsidRPr="00217C5E" w:rsidRDefault="009B6543" w:rsidP="00145D9A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60.500,00</w:t>
                  </w:r>
                </w:p>
              </w:tc>
              <w:tc>
                <w:tcPr>
                  <w:tcW w:w="789" w:type="pct"/>
                  <w:vAlign w:val="center"/>
                </w:tcPr>
                <w:p w:rsidR="000277DA" w:rsidRPr="00217C5E" w:rsidRDefault="009B6543" w:rsidP="00145D9A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60.500,00</w:t>
                  </w:r>
                </w:p>
              </w:tc>
            </w:tr>
            <w:tr w:rsidR="009B6543" w:rsidRPr="00217C5E" w:rsidTr="009B6543">
              <w:trPr>
                <w:trHeight w:hRule="exact" w:val="1052"/>
              </w:trPr>
              <w:tc>
                <w:tcPr>
                  <w:tcW w:w="408" w:type="pct"/>
                  <w:shd w:val="clear" w:color="auto" w:fill="auto"/>
                  <w:vAlign w:val="center"/>
                </w:tcPr>
                <w:p w:rsidR="009B6543" w:rsidRPr="00217C5E" w:rsidRDefault="009B6543" w:rsidP="009B6543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900" w:type="pct"/>
                  <w:shd w:val="clear" w:color="auto" w:fill="auto"/>
                  <w:vAlign w:val="center"/>
                </w:tcPr>
                <w:p w:rsidR="009B6543" w:rsidRPr="00217C5E" w:rsidRDefault="009B6543" w:rsidP="009B6543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sz w:val="20"/>
                      <w:szCs w:val="20"/>
                    </w:rPr>
                    <w:t>JAVNE POTREBE U OBRAZOVANJU IZNAD ZAKONSKOG STANDARDA</w:t>
                  </w:r>
                </w:p>
              </w:tc>
              <w:tc>
                <w:tcPr>
                  <w:tcW w:w="951" w:type="pct"/>
                  <w:vAlign w:val="center"/>
                </w:tcPr>
                <w:p w:rsidR="009B6543" w:rsidRPr="00217C5E" w:rsidRDefault="009B6543" w:rsidP="009B6543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1.127.800,00</w:t>
                  </w:r>
                </w:p>
              </w:tc>
              <w:tc>
                <w:tcPr>
                  <w:tcW w:w="951" w:type="pct"/>
                  <w:vAlign w:val="center"/>
                </w:tcPr>
                <w:p w:rsidR="009B6543" w:rsidRPr="00217C5E" w:rsidRDefault="009B6543" w:rsidP="009B6543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1.127.800,00</w:t>
                  </w:r>
                </w:p>
              </w:tc>
              <w:tc>
                <w:tcPr>
                  <w:tcW w:w="789" w:type="pct"/>
                  <w:vAlign w:val="center"/>
                </w:tcPr>
                <w:p w:rsidR="009B6543" w:rsidRPr="00217C5E" w:rsidRDefault="009B6543" w:rsidP="009B6543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1.127.800,00</w:t>
                  </w:r>
                </w:p>
              </w:tc>
            </w:tr>
            <w:tr w:rsidR="009B6543" w:rsidRPr="00217C5E" w:rsidTr="009B6543">
              <w:trPr>
                <w:trHeight w:hRule="exact" w:val="1213"/>
              </w:trPr>
              <w:tc>
                <w:tcPr>
                  <w:tcW w:w="408" w:type="pct"/>
                  <w:shd w:val="clear" w:color="auto" w:fill="auto"/>
                  <w:vAlign w:val="center"/>
                </w:tcPr>
                <w:p w:rsidR="009B6543" w:rsidRPr="00217C5E" w:rsidRDefault="009B6543" w:rsidP="009B6543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900" w:type="pct"/>
                  <w:shd w:val="clear" w:color="auto" w:fill="auto"/>
                  <w:vAlign w:val="center"/>
                </w:tcPr>
                <w:p w:rsidR="009B6543" w:rsidRPr="004A28A7" w:rsidRDefault="009B6543" w:rsidP="009B6543">
                  <w:pPr>
                    <w:ind w:firstLine="0"/>
                    <w:jc w:val="left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ZAKONSKI STANDARD JAVNIH USTANOVA</w:t>
                  </w:r>
                </w:p>
              </w:tc>
              <w:tc>
                <w:tcPr>
                  <w:tcW w:w="951" w:type="pct"/>
                  <w:vAlign w:val="center"/>
                </w:tcPr>
                <w:p w:rsidR="009B6543" w:rsidRPr="00217C5E" w:rsidRDefault="009B6543" w:rsidP="009B6543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14.013.589,00</w:t>
                  </w:r>
                </w:p>
              </w:tc>
              <w:tc>
                <w:tcPr>
                  <w:tcW w:w="951" w:type="pct"/>
                  <w:vAlign w:val="center"/>
                </w:tcPr>
                <w:p w:rsidR="009B6543" w:rsidRPr="00217C5E" w:rsidRDefault="009B6543" w:rsidP="009B6543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14.013.589,00</w:t>
                  </w:r>
                </w:p>
              </w:tc>
              <w:tc>
                <w:tcPr>
                  <w:tcW w:w="789" w:type="pct"/>
                  <w:vAlign w:val="center"/>
                </w:tcPr>
                <w:p w:rsidR="009B6543" w:rsidRPr="00217C5E" w:rsidRDefault="009B6543" w:rsidP="009B6543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14.013.589,00</w:t>
                  </w:r>
                </w:p>
              </w:tc>
            </w:tr>
            <w:tr w:rsidR="009B6543" w:rsidRPr="00217C5E" w:rsidTr="009B6543">
              <w:trPr>
                <w:trHeight w:hRule="exact" w:val="403"/>
              </w:trPr>
              <w:tc>
                <w:tcPr>
                  <w:tcW w:w="408" w:type="pct"/>
                  <w:shd w:val="clear" w:color="auto" w:fill="E6E6E6"/>
                  <w:vAlign w:val="center"/>
                </w:tcPr>
                <w:p w:rsidR="009B6543" w:rsidRPr="00217C5E" w:rsidRDefault="009B6543" w:rsidP="009B654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Ʃ</w:t>
                  </w:r>
                </w:p>
              </w:tc>
              <w:tc>
                <w:tcPr>
                  <w:tcW w:w="1900" w:type="pct"/>
                  <w:shd w:val="clear" w:color="auto" w:fill="E6E6E6"/>
                  <w:vAlign w:val="center"/>
                </w:tcPr>
                <w:p w:rsidR="009B6543" w:rsidRPr="00217C5E" w:rsidRDefault="009B6543" w:rsidP="009B6543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951" w:type="pct"/>
                  <w:shd w:val="clear" w:color="auto" w:fill="E6E6E6"/>
                  <w:vAlign w:val="center"/>
                </w:tcPr>
                <w:p w:rsidR="009B6543" w:rsidRPr="00217C5E" w:rsidRDefault="009B6543" w:rsidP="009B6543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15.401.889,00</w:t>
                  </w:r>
                </w:p>
              </w:tc>
              <w:tc>
                <w:tcPr>
                  <w:tcW w:w="951" w:type="pct"/>
                  <w:shd w:val="clear" w:color="auto" w:fill="E6E6E6"/>
                  <w:vAlign w:val="center"/>
                </w:tcPr>
                <w:p w:rsidR="009B6543" w:rsidRPr="00217C5E" w:rsidRDefault="009B6543" w:rsidP="009B6543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15.201.889,00</w:t>
                  </w:r>
                </w:p>
              </w:tc>
              <w:tc>
                <w:tcPr>
                  <w:tcW w:w="789" w:type="pct"/>
                  <w:shd w:val="clear" w:color="auto" w:fill="E6E6E6"/>
                  <w:vAlign w:val="center"/>
                </w:tcPr>
                <w:p w:rsidR="009B6543" w:rsidRPr="00217C5E" w:rsidRDefault="009B6543" w:rsidP="009B6543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15.201.889,00</w:t>
                  </w:r>
                </w:p>
              </w:tc>
            </w:tr>
          </w:tbl>
          <w:p w:rsidR="00217C5E" w:rsidRDefault="00217C5E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C43D2B" w:rsidRPr="00217C5E" w:rsidRDefault="00D629AB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747F8" w:rsidRPr="00217C5E" w:rsidTr="00AA66A0">
        <w:tblPrEx>
          <w:tblCellSpacing w:w="0" w:type="nil"/>
          <w:tblLook w:val="0000" w:firstRow="0" w:lastRow="0" w:firstColumn="0" w:lastColumn="0" w:noHBand="0" w:noVBand="0"/>
        </w:tblPrEx>
        <w:trPr>
          <w:gridAfter w:val="1"/>
          <w:wAfter w:w="5" w:type="dxa"/>
        </w:trPr>
        <w:tc>
          <w:tcPr>
            <w:tcW w:w="2500" w:type="dxa"/>
            <w:gridSpan w:val="3"/>
          </w:tcPr>
          <w:p w:rsidR="005747F8" w:rsidRPr="00217C5E" w:rsidRDefault="005747F8" w:rsidP="0026186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dxa"/>
          </w:tcPr>
          <w:p w:rsidR="005747F8" w:rsidRDefault="005747F8" w:rsidP="00870D56">
            <w:pPr>
              <w:rPr>
                <w:rFonts w:ascii="Arial" w:hAnsi="Arial" w:cs="Arial"/>
                <w:sz w:val="20"/>
                <w:szCs w:val="20"/>
              </w:rPr>
            </w:pPr>
          </w:p>
          <w:p w:rsidR="00217C5E" w:rsidRPr="00217C5E" w:rsidRDefault="00217C5E" w:rsidP="0087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8" w:type="dxa"/>
          </w:tcPr>
          <w:p w:rsidR="005747F8" w:rsidRPr="00217C5E" w:rsidRDefault="005747F8" w:rsidP="00870D56">
            <w:pPr>
              <w:pStyle w:val="Naslov1"/>
              <w:rPr>
                <w:szCs w:val="20"/>
              </w:rPr>
            </w:pPr>
          </w:p>
        </w:tc>
      </w:tr>
    </w:tbl>
    <w:p w:rsidR="004A28A7" w:rsidRDefault="004A28A7" w:rsidP="00D629AB">
      <w:pPr>
        <w:ind w:firstLine="0"/>
        <w:rPr>
          <w:rFonts w:ascii="Arial" w:hAnsi="Arial" w:cs="Arial"/>
          <w:sz w:val="20"/>
          <w:szCs w:val="20"/>
        </w:rPr>
      </w:pPr>
    </w:p>
    <w:p w:rsidR="004A28A7" w:rsidRDefault="004A28A7">
      <w:pPr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101" w:type="dxa"/>
        <w:tblCellSpacing w:w="20" w:type="dxa"/>
        <w:tblInd w:w="-382" w:type="dxa"/>
        <w:tblLook w:val="01E0" w:firstRow="1" w:lastRow="1" w:firstColumn="1" w:lastColumn="1" w:noHBand="0" w:noVBand="0"/>
      </w:tblPr>
      <w:tblGrid>
        <w:gridCol w:w="1823"/>
        <w:gridCol w:w="269"/>
        <w:gridCol w:w="8009"/>
      </w:tblGrid>
      <w:tr w:rsidR="004A28A7" w:rsidRPr="00217C5E" w:rsidTr="00C250AB">
        <w:trPr>
          <w:trHeight w:val="177"/>
          <w:tblCellSpacing w:w="20" w:type="dxa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C99"/>
          </w:tcPr>
          <w:p w:rsidR="004A28A7" w:rsidRPr="00217C5E" w:rsidRDefault="004A28A7" w:rsidP="00C250AB">
            <w:pPr>
              <w:pStyle w:val="Naslov1"/>
              <w:rPr>
                <w:szCs w:val="20"/>
              </w:rPr>
            </w:pPr>
          </w:p>
          <w:p w:rsidR="004A28A7" w:rsidRPr="00217C5E" w:rsidRDefault="004A28A7" w:rsidP="00C250AB">
            <w:pPr>
              <w:pStyle w:val="Naslov1"/>
              <w:rPr>
                <w:szCs w:val="20"/>
              </w:rPr>
            </w:pPr>
            <w:r w:rsidRPr="00217C5E">
              <w:rPr>
                <w:szCs w:val="20"/>
              </w:rPr>
              <w:t>NAZIV PROGRAMA:</w:t>
            </w:r>
          </w:p>
          <w:p w:rsidR="004A28A7" w:rsidRPr="00217C5E" w:rsidRDefault="004A28A7" w:rsidP="00C25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dxa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C99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 EUROPSKIH INTEGRACIJA </w:t>
            </w:r>
          </w:p>
        </w:tc>
      </w:tr>
      <w:tr w:rsidR="004A28A7" w:rsidRPr="00217C5E" w:rsidTr="00C250AB">
        <w:trPr>
          <w:trHeight w:val="193"/>
          <w:tblCellSpacing w:w="20" w:type="dxa"/>
        </w:trPr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C5E">
              <w:rPr>
                <w:rFonts w:ascii="Arial" w:hAnsi="Arial" w:cs="Arial"/>
                <w:b/>
                <w:bCs/>
                <w:sz w:val="20"/>
                <w:szCs w:val="20"/>
              </w:rPr>
              <w:t>OPIS PROGRAMA:</w:t>
            </w: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dxa"/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Default="008723CF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Prva gimnazija Varaždin partner je na dva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Erasmus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projekta i to: </w:t>
            </w:r>
          </w:p>
          <w:p w:rsidR="008723CF" w:rsidRDefault="008723CF" w:rsidP="00FA6FC7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KA229-075973_3 – STEM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Kakovostno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osvajanje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kompetenc</w:t>
            </w:r>
            <w:proofErr w:type="spellEnd"/>
          </w:p>
          <w:p w:rsidR="008723CF" w:rsidRDefault="008723CF" w:rsidP="00FA6FC7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KA229-066461_2 -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European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Stars</w:t>
            </w:r>
            <w:proofErr w:type="spellEnd"/>
          </w:p>
          <w:p w:rsidR="008723CF" w:rsidRPr="00217C5E" w:rsidRDefault="008723CF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8A7" w:rsidRPr="00217C5E" w:rsidTr="00C250AB">
        <w:trPr>
          <w:trHeight w:val="177"/>
          <w:tblCellSpacing w:w="20" w:type="dxa"/>
        </w:trPr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C5E">
              <w:rPr>
                <w:rFonts w:ascii="Arial" w:hAnsi="Arial" w:cs="Arial"/>
                <w:b/>
                <w:bCs/>
                <w:sz w:val="20"/>
                <w:szCs w:val="20"/>
              </w:rPr>
              <w:t>ZAKONSKA I DRUGA PODLOGA ZA UVOĐENJE PROGRAMA:</w:t>
            </w: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dxa"/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Default="00906694" w:rsidP="00906694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Sporazum o dodjeli bespovratnih sredstava za : Projekt s jednim korisnikom u okviru programa ERASMUS+ , Broj Sporazuma – 2020 - 1- SI01-KA229-075973_3</w:t>
            </w:r>
          </w:p>
          <w:p w:rsidR="00906694" w:rsidRPr="00217C5E" w:rsidRDefault="00906694" w:rsidP="00906694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</w:p>
          <w:p w:rsidR="00906694" w:rsidRDefault="00906694" w:rsidP="00906694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Sporazum o dodjeli bespovratnih sredstava za : Projekt s jednim korisnikom u okviru programa ERASMUS+ , Broj Sporazuma – 2020 – 1 – FI01-KA229-066461_2</w:t>
            </w:r>
          </w:p>
          <w:p w:rsidR="00906694" w:rsidRDefault="00906694" w:rsidP="00906694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</w:p>
          <w:p w:rsidR="00906694" w:rsidRPr="00217C5E" w:rsidRDefault="00906694" w:rsidP="00906694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8A7" w:rsidRPr="00217C5E" w:rsidTr="00C250AB">
        <w:trPr>
          <w:trHeight w:val="193"/>
          <w:tblCellSpacing w:w="20" w:type="dxa"/>
        </w:trPr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pStyle w:val="Tijeloteksta"/>
              <w:rPr>
                <w:sz w:val="20"/>
                <w:szCs w:val="20"/>
              </w:rPr>
            </w:pPr>
          </w:p>
          <w:p w:rsidR="004A28A7" w:rsidRPr="00217C5E" w:rsidRDefault="004A28A7" w:rsidP="00C250AB">
            <w:pPr>
              <w:pStyle w:val="Tijeloteksta"/>
              <w:rPr>
                <w:sz w:val="20"/>
                <w:szCs w:val="20"/>
              </w:rPr>
            </w:pPr>
            <w:r w:rsidRPr="00217C5E">
              <w:rPr>
                <w:sz w:val="20"/>
                <w:szCs w:val="20"/>
              </w:rPr>
              <w:t xml:space="preserve">PROCJENA I ISHODIŠTE POTREBNIH SREDSTAVA ZA ZNAČAJNIJE AKTIVNOSTI/ </w:t>
            </w:r>
          </w:p>
          <w:p w:rsidR="004A28A7" w:rsidRPr="00217C5E" w:rsidRDefault="004A28A7" w:rsidP="00C250AB">
            <w:pPr>
              <w:pStyle w:val="Tijeloteksta"/>
              <w:rPr>
                <w:sz w:val="20"/>
                <w:szCs w:val="20"/>
              </w:rPr>
            </w:pPr>
            <w:r w:rsidRPr="00217C5E">
              <w:rPr>
                <w:sz w:val="20"/>
                <w:szCs w:val="20"/>
              </w:rPr>
              <w:t xml:space="preserve">PROJEKTE : </w:t>
            </w: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dxa"/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ind w:left="6" w:right="57"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17C5E">
              <w:rPr>
                <w:rFonts w:ascii="Arial" w:hAnsi="Arial" w:cs="Arial"/>
                <w:sz w:val="20"/>
                <w:szCs w:val="20"/>
              </w:rPr>
              <w:t>Za izvršenje aktivnosti sadržanih u ovom programu planirana su sredstva u iznosima kako slijedi:</w:t>
            </w:r>
          </w:p>
          <w:p w:rsidR="004A28A7" w:rsidRPr="00217C5E" w:rsidRDefault="004A28A7" w:rsidP="00C25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6"/>
              <w:gridCol w:w="5"/>
              <w:gridCol w:w="2867"/>
              <w:gridCol w:w="1245"/>
              <w:gridCol w:w="1312"/>
              <w:gridCol w:w="1183"/>
            </w:tblGrid>
            <w:tr w:rsidR="000341B1" w:rsidRPr="00217C5E" w:rsidTr="004A28A7">
              <w:trPr>
                <w:trHeight w:hRule="exact" w:val="461"/>
              </w:trPr>
              <w:tc>
                <w:tcPr>
                  <w:tcW w:w="396" w:type="pct"/>
                  <w:gridSpan w:val="2"/>
                  <w:shd w:val="clear" w:color="auto" w:fill="E6E6E6"/>
                  <w:vAlign w:val="center"/>
                </w:tcPr>
                <w:p w:rsidR="000341B1" w:rsidRPr="00217C5E" w:rsidRDefault="000341B1" w:rsidP="00C250AB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5" w:type="pct"/>
                  <w:shd w:val="clear" w:color="auto" w:fill="E6E6E6"/>
                  <w:vAlign w:val="center"/>
                </w:tcPr>
                <w:p w:rsidR="000341B1" w:rsidRPr="00217C5E" w:rsidRDefault="000341B1" w:rsidP="00C250AB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Naziv programa</w:t>
                  </w:r>
                </w:p>
              </w:tc>
              <w:tc>
                <w:tcPr>
                  <w:tcW w:w="872" w:type="pct"/>
                  <w:shd w:val="clear" w:color="auto" w:fill="E6E6E6"/>
                  <w:vAlign w:val="center"/>
                </w:tcPr>
                <w:p w:rsidR="000341B1" w:rsidRPr="00217C5E" w:rsidRDefault="0006462E" w:rsidP="00BD293E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2021</w:t>
                  </w:r>
                  <w:r w:rsidR="000341B1" w:rsidRPr="00217C5E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916" w:type="pct"/>
                  <w:shd w:val="clear" w:color="auto" w:fill="E6E6E6"/>
                  <w:vAlign w:val="center"/>
                </w:tcPr>
                <w:p w:rsidR="000341B1" w:rsidRPr="00217C5E" w:rsidRDefault="0006462E" w:rsidP="00BD293E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2022</w:t>
                  </w:r>
                  <w:r w:rsidR="000341B1" w:rsidRPr="00217C5E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831" w:type="pct"/>
                  <w:shd w:val="clear" w:color="auto" w:fill="E6E6E6"/>
                  <w:vAlign w:val="center"/>
                </w:tcPr>
                <w:p w:rsidR="000341B1" w:rsidRPr="00217C5E" w:rsidRDefault="0006462E" w:rsidP="00BD293E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2023</w:t>
                  </w:r>
                  <w:r w:rsidR="000341B1" w:rsidRPr="00217C5E">
                    <w:rPr>
                      <w:sz w:val="20"/>
                    </w:rPr>
                    <w:t>.</w:t>
                  </w:r>
                </w:p>
              </w:tc>
            </w:tr>
            <w:tr w:rsidR="004A28A7" w:rsidRPr="00217C5E" w:rsidTr="004A28A7">
              <w:trPr>
                <w:trHeight w:hRule="exact" w:val="690"/>
              </w:trPr>
              <w:tc>
                <w:tcPr>
                  <w:tcW w:w="396" w:type="pct"/>
                  <w:gridSpan w:val="2"/>
                  <w:shd w:val="clear" w:color="auto" w:fill="auto"/>
                  <w:vAlign w:val="center"/>
                </w:tcPr>
                <w:p w:rsidR="004A28A7" w:rsidRPr="00217C5E" w:rsidRDefault="004A28A7" w:rsidP="00C250A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985" w:type="pct"/>
                  <w:shd w:val="clear" w:color="auto" w:fill="auto"/>
                  <w:vAlign w:val="center"/>
                </w:tcPr>
                <w:p w:rsidR="004A28A7" w:rsidRPr="00217C5E" w:rsidRDefault="002B1089" w:rsidP="00C250AB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EnU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projekti na županijskim projektima</w:t>
                  </w:r>
                </w:p>
              </w:tc>
              <w:tc>
                <w:tcPr>
                  <w:tcW w:w="872" w:type="pct"/>
                  <w:vAlign w:val="center"/>
                </w:tcPr>
                <w:p w:rsidR="004A28A7" w:rsidRPr="00217C5E" w:rsidRDefault="00906694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16" w:type="pct"/>
                  <w:vAlign w:val="center"/>
                </w:tcPr>
                <w:p w:rsidR="004A28A7" w:rsidRPr="00217C5E" w:rsidRDefault="00906694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31" w:type="pct"/>
                  <w:vAlign w:val="center"/>
                </w:tcPr>
                <w:p w:rsidR="004A28A7" w:rsidRPr="00217C5E" w:rsidRDefault="00906694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B1089" w:rsidRPr="00217C5E" w:rsidTr="004A28A7">
              <w:trPr>
                <w:trHeight w:hRule="exact" w:val="690"/>
              </w:trPr>
              <w:tc>
                <w:tcPr>
                  <w:tcW w:w="396" w:type="pct"/>
                  <w:gridSpan w:val="2"/>
                  <w:shd w:val="clear" w:color="auto" w:fill="auto"/>
                  <w:vAlign w:val="center"/>
                </w:tcPr>
                <w:p w:rsidR="002B1089" w:rsidRDefault="002B1089" w:rsidP="00C250A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02. </w:t>
                  </w:r>
                </w:p>
              </w:tc>
              <w:tc>
                <w:tcPr>
                  <w:tcW w:w="1985" w:type="pct"/>
                  <w:shd w:val="clear" w:color="auto" w:fill="auto"/>
                  <w:vAlign w:val="center"/>
                </w:tcPr>
                <w:p w:rsidR="002B1089" w:rsidRDefault="002B1089" w:rsidP="00C250AB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Međunarodni projekti iz EU fondova</w:t>
                  </w:r>
                </w:p>
              </w:tc>
              <w:tc>
                <w:tcPr>
                  <w:tcW w:w="872" w:type="pct"/>
                  <w:vAlign w:val="center"/>
                </w:tcPr>
                <w:p w:rsidR="002B1089" w:rsidRPr="00217C5E" w:rsidRDefault="00906694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260.500,00</w:t>
                  </w:r>
                </w:p>
              </w:tc>
              <w:tc>
                <w:tcPr>
                  <w:tcW w:w="916" w:type="pct"/>
                  <w:vAlign w:val="center"/>
                </w:tcPr>
                <w:p w:rsidR="002B1089" w:rsidRPr="00217C5E" w:rsidRDefault="00906694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60.500,00</w:t>
                  </w:r>
                </w:p>
              </w:tc>
              <w:tc>
                <w:tcPr>
                  <w:tcW w:w="831" w:type="pct"/>
                  <w:vAlign w:val="center"/>
                </w:tcPr>
                <w:p w:rsidR="002B1089" w:rsidRPr="00217C5E" w:rsidRDefault="00906694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60.500,00</w:t>
                  </w:r>
                </w:p>
              </w:tc>
            </w:tr>
            <w:tr w:rsidR="002B1089" w:rsidRPr="00217C5E" w:rsidTr="004A28A7">
              <w:trPr>
                <w:trHeight w:hRule="exact" w:val="690"/>
              </w:trPr>
              <w:tc>
                <w:tcPr>
                  <w:tcW w:w="396" w:type="pct"/>
                  <w:gridSpan w:val="2"/>
                  <w:shd w:val="clear" w:color="auto" w:fill="auto"/>
                  <w:vAlign w:val="center"/>
                </w:tcPr>
                <w:p w:rsidR="002B1089" w:rsidRDefault="002B1089" w:rsidP="00C250A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985" w:type="pct"/>
                  <w:shd w:val="clear" w:color="auto" w:fill="auto"/>
                  <w:vAlign w:val="center"/>
                </w:tcPr>
                <w:p w:rsidR="002B1089" w:rsidRDefault="002B1089" w:rsidP="00C250AB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Asistenti u nastavi</w:t>
                  </w:r>
                </w:p>
              </w:tc>
              <w:tc>
                <w:tcPr>
                  <w:tcW w:w="872" w:type="pct"/>
                  <w:vAlign w:val="center"/>
                </w:tcPr>
                <w:p w:rsidR="002B1089" w:rsidRPr="00217C5E" w:rsidRDefault="00906694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16" w:type="pct"/>
                  <w:vAlign w:val="center"/>
                </w:tcPr>
                <w:p w:rsidR="002B1089" w:rsidRPr="00217C5E" w:rsidRDefault="00906694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31" w:type="pct"/>
                  <w:vAlign w:val="center"/>
                </w:tcPr>
                <w:p w:rsidR="002B1089" w:rsidRPr="00217C5E" w:rsidRDefault="00906694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A28A7" w:rsidRPr="00217C5E" w:rsidTr="004A28A7">
              <w:trPr>
                <w:trHeight w:hRule="exact" w:val="403"/>
              </w:trPr>
              <w:tc>
                <w:tcPr>
                  <w:tcW w:w="387" w:type="pct"/>
                  <w:shd w:val="clear" w:color="auto" w:fill="E6E6E6"/>
                  <w:vAlign w:val="center"/>
                </w:tcPr>
                <w:p w:rsidR="004A28A7" w:rsidRPr="00217C5E" w:rsidRDefault="004A28A7" w:rsidP="00C250A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Ʃ</w:t>
                  </w:r>
                </w:p>
              </w:tc>
              <w:tc>
                <w:tcPr>
                  <w:tcW w:w="1994" w:type="pct"/>
                  <w:gridSpan w:val="2"/>
                  <w:shd w:val="clear" w:color="auto" w:fill="E6E6E6"/>
                  <w:vAlign w:val="center"/>
                </w:tcPr>
                <w:p w:rsidR="004A28A7" w:rsidRPr="00217C5E" w:rsidRDefault="004A28A7" w:rsidP="00C250AB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872" w:type="pct"/>
                  <w:shd w:val="clear" w:color="auto" w:fill="E6E6E6"/>
                  <w:vAlign w:val="center"/>
                </w:tcPr>
                <w:p w:rsidR="004A28A7" w:rsidRPr="00217C5E" w:rsidRDefault="006467A6" w:rsidP="00C250AB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260.500,00</w:t>
                  </w:r>
                </w:p>
              </w:tc>
              <w:tc>
                <w:tcPr>
                  <w:tcW w:w="916" w:type="pct"/>
                  <w:shd w:val="clear" w:color="auto" w:fill="E6E6E6"/>
                  <w:vAlign w:val="center"/>
                </w:tcPr>
                <w:p w:rsidR="004A28A7" w:rsidRPr="00217C5E" w:rsidRDefault="006467A6" w:rsidP="00C250AB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60.500,00</w:t>
                  </w:r>
                </w:p>
              </w:tc>
              <w:tc>
                <w:tcPr>
                  <w:tcW w:w="831" w:type="pct"/>
                  <w:shd w:val="clear" w:color="auto" w:fill="E6E6E6"/>
                  <w:vAlign w:val="center"/>
                </w:tcPr>
                <w:p w:rsidR="004A28A7" w:rsidRPr="00217C5E" w:rsidRDefault="006467A6" w:rsidP="00C250AB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60.500,00</w:t>
                  </w:r>
                </w:p>
              </w:tc>
            </w:tr>
          </w:tbl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8A7" w:rsidRDefault="004A28A7" w:rsidP="00D629AB">
      <w:pPr>
        <w:ind w:firstLine="0"/>
        <w:rPr>
          <w:rFonts w:ascii="Arial" w:hAnsi="Arial" w:cs="Arial"/>
          <w:sz w:val="20"/>
          <w:szCs w:val="20"/>
        </w:rPr>
      </w:pPr>
    </w:p>
    <w:p w:rsidR="004A28A7" w:rsidRDefault="004A28A7">
      <w:pPr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101" w:type="dxa"/>
        <w:tblCellSpacing w:w="20" w:type="dxa"/>
        <w:tblInd w:w="-382" w:type="dxa"/>
        <w:tblLook w:val="01E0" w:firstRow="1" w:lastRow="1" w:firstColumn="1" w:lastColumn="1" w:noHBand="0" w:noVBand="0"/>
      </w:tblPr>
      <w:tblGrid>
        <w:gridCol w:w="2530"/>
        <w:gridCol w:w="306"/>
        <w:gridCol w:w="7200"/>
        <w:gridCol w:w="65"/>
      </w:tblGrid>
      <w:tr w:rsidR="004A28A7" w:rsidRPr="00217C5E" w:rsidTr="00C250AB">
        <w:trPr>
          <w:trHeight w:val="177"/>
          <w:tblCellSpacing w:w="20" w:type="dxa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C99"/>
          </w:tcPr>
          <w:p w:rsidR="004A28A7" w:rsidRPr="00217C5E" w:rsidRDefault="004A28A7" w:rsidP="00C250AB">
            <w:pPr>
              <w:pStyle w:val="Naslov1"/>
              <w:rPr>
                <w:szCs w:val="20"/>
              </w:rPr>
            </w:pPr>
          </w:p>
          <w:p w:rsidR="004A28A7" w:rsidRPr="00217C5E" w:rsidRDefault="004A28A7" w:rsidP="00C250AB">
            <w:pPr>
              <w:pStyle w:val="Naslov1"/>
              <w:rPr>
                <w:szCs w:val="20"/>
              </w:rPr>
            </w:pPr>
            <w:r w:rsidRPr="00217C5E">
              <w:rPr>
                <w:szCs w:val="20"/>
              </w:rPr>
              <w:t>NAZIV PROGRAMA:</w:t>
            </w:r>
          </w:p>
          <w:p w:rsidR="004A28A7" w:rsidRPr="00217C5E" w:rsidRDefault="004A28A7" w:rsidP="00C25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C99"/>
          </w:tcPr>
          <w:p w:rsidR="004A28A7" w:rsidRPr="00217C5E" w:rsidRDefault="004A28A7" w:rsidP="00C250AB">
            <w:pPr>
              <w:pStyle w:val="Naslov1"/>
              <w:jc w:val="both"/>
              <w:rPr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JAVNE POTREBE U OBRAZOVANJU IZNAD ZAKONSKOG STANDARDA </w:t>
            </w:r>
          </w:p>
        </w:tc>
      </w:tr>
      <w:tr w:rsidR="004A28A7" w:rsidRPr="00217C5E" w:rsidTr="00C250AB">
        <w:trPr>
          <w:trHeight w:val="193"/>
          <w:tblCellSpacing w:w="20" w:type="dxa"/>
        </w:trPr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C5E">
              <w:rPr>
                <w:rFonts w:ascii="Arial" w:hAnsi="Arial" w:cs="Arial"/>
                <w:b/>
                <w:bCs/>
                <w:sz w:val="20"/>
                <w:szCs w:val="20"/>
              </w:rPr>
              <w:t>OPIS PROGRAMA:</w:t>
            </w: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Default="006467A6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Prvoj gimnaziji djeluju Centar izvrsnosti iz biologije te Centar izvrsnosti iz informatike i šaha.</w:t>
            </w:r>
          </w:p>
          <w:p w:rsidR="006467A6" w:rsidRPr="006D761C" w:rsidRDefault="006467A6" w:rsidP="006467A6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Prva gimnazija Varaždin provodi i </w:t>
            </w:r>
            <w:r w:rsidRPr="006D761C"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proofErr w:type="spellStart"/>
            <w:r w:rsidRPr="006D761C">
              <w:rPr>
                <w:rFonts w:ascii="Arial" w:hAnsi="Arial" w:cs="Arial"/>
                <w:sz w:val="20"/>
                <w:szCs w:val="20"/>
              </w:rPr>
              <w:t>Baccalaureate</w:t>
            </w:r>
            <w:proofErr w:type="spellEnd"/>
            <w:r w:rsidRPr="006D761C">
              <w:rPr>
                <w:rFonts w:ascii="Arial" w:hAnsi="Arial" w:cs="Arial"/>
                <w:sz w:val="20"/>
                <w:szCs w:val="20"/>
              </w:rPr>
              <w:t xml:space="preserve"> Diploma </w:t>
            </w:r>
            <w:proofErr w:type="spellStart"/>
            <w:r w:rsidRPr="006D761C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6D761C">
              <w:rPr>
                <w:rFonts w:ascii="Arial" w:hAnsi="Arial" w:cs="Arial"/>
                <w:sz w:val="20"/>
                <w:szCs w:val="20"/>
              </w:rPr>
              <w:t xml:space="preserve"> (IBDP)</w:t>
            </w:r>
            <w:r>
              <w:rPr>
                <w:rFonts w:ascii="Arial" w:hAnsi="Arial" w:cs="Arial"/>
                <w:sz w:val="20"/>
                <w:szCs w:val="20"/>
              </w:rPr>
              <w:t xml:space="preserve"> odnosno program međunarodne mature.</w:t>
            </w:r>
          </w:p>
          <w:p w:rsidR="006467A6" w:rsidRPr="00217C5E" w:rsidRDefault="006467A6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8A7" w:rsidRPr="00217C5E" w:rsidTr="00C250AB">
        <w:trPr>
          <w:trHeight w:val="177"/>
          <w:tblCellSpacing w:w="20" w:type="dxa"/>
        </w:trPr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C5E">
              <w:rPr>
                <w:rFonts w:ascii="Arial" w:hAnsi="Arial" w:cs="Arial"/>
                <w:b/>
                <w:bCs/>
                <w:sz w:val="20"/>
                <w:szCs w:val="20"/>
              </w:rPr>
              <w:t>ZAKONSKA I DRUGA PODLOGA ZA UVOĐENJE PROGRAMA:</w:t>
            </w: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6467A6" w:rsidP="007C5DF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 Prve gimnazije V</w:t>
            </w:r>
            <w:r w:rsidR="007C5DF1">
              <w:rPr>
                <w:rFonts w:ascii="Arial" w:hAnsi="Arial" w:cs="Arial"/>
                <w:sz w:val="20"/>
                <w:szCs w:val="20"/>
              </w:rPr>
              <w:t>araždin (</w:t>
            </w:r>
            <w:r w:rsidR="007C5DF1" w:rsidRPr="007C5DF1">
              <w:rPr>
                <w:rFonts w:ascii="Arial" w:hAnsi="Arial" w:cs="Arial"/>
                <w:sz w:val="20"/>
                <w:szCs w:val="20"/>
              </w:rPr>
              <w:t>KLASA: 012-03/20-01</w:t>
            </w:r>
            <w:r w:rsidR="007C5DF1">
              <w:rPr>
                <w:rFonts w:ascii="Arial" w:hAnsi="Arial" w:cs="Arial"/>
                <w:sz w:val="20"/>
                <w:szCs w:val="20"/>
              </w:rPr>
              <w:t xml:space="preserve">/0l , URBROJ: 2186-151-08-20-2) </w:t>
            </w:r>
            <w:r w:rsidR="007C5DF1" w:rsidRPr="007C5DF1">
              <w:rPr>
                <w:rFonts w:ascii="Arial" w:hAnsi="Arial" w:cs="Arial"/>
                <w:sz w:val="20"/>
                <w:szCs w:val="20"/>
              </w:rPr>
              <w:t>od 12. ožujka</w:t>
            </w:r>
            <w:r w:rsidR="007C5D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DF1" w:rsidRPr="007C5DF1">
              <w:rPr>
                <w:rFonts w:ascii="Arial" w:hAnsi="Arial" w:cs="Arial"/>
                <w:sz w:val="20"/>
                <w:szCs w:val="20"/>
              </w:rPr>
              <w:t>2020. godine,</w:t>
            </w:r>
          </w:p>
        </w:tc>
      </w:tr>
      <w:tr w:rsidR="004A28A7" w:rsidRPr="00217C5E" w:rsidTr="00C250AB">
        <w:trPr>
          <w:trHeight w:val="193"/>
          <w:tblCellSpacing w:w="20" w:type="dxa"/>
        </w:trPr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pStyle w:val="Tijeloteksta"/>
              <w:rPr>
                <w:sz w:val="20"/>
                <w:szCs w:val="20"/>
              </w:rPr>
            </w:pPr>
          </w:p>
          <w:p w:rsidR="004A28A7" w:rsidRPr="00217C5E" w:rsidRDefault="004A28A7" w:rsidP="00C250AB">
            <w:pPr>
              <w:pStyle w:val="Tijeloteksta"/>
              <w:rPr>
                <w:sz w:val="20"/>
                <w:szCs w:val="20"/>
              </w:rPr>
            </w:pPr>
            <w:r w:rsidRPr="00217C5E">
              <w:rPr>
                <w:sz w:val="20"/>
                <w:szCs w:val="20"/>
              </w:rPr>
              <w:t xml:space="preserve">PROCJENA I ISHODIŠTE POTREBNIH SREDSTAVA ZA ZNAČAJNIJE AKTIVNOSTI/ </w:t>
            </w:r>
          </w:p>
          <w:p w:rsidR="004A28A7" w:rsidRPr="00217C5E" w:rsidRDefault="004A28A7" w:rsidP="00C250AB">
            <w:pPr>
              <w:pStyle w:val="Tijeloteksta"/>
              <w:rPr>
                <w:sz w:val="20"/>
                <w:szCs w:val="20"/>
              </w:rPr>
            </w:pPr>
            <w:r w:rsidRPr="00217C5E">
              <w:rPr>
                <w:sz w:val="20"/>
                <w:szCs w:val="20"/>
              </w:rPr>
              <w:t xml:space="preserve">PROJEKTE : </w:t>
            </w: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ind w:left="6" w:right="57"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4A28A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17C5E">
              <w:rPr>
                <w:rFonts w:ascii="Arial" w:hAnsi="Arial" w:cs="Arial"/>
                <w:sz w:val="20"/>
                <w:szCs w:val="20"/>
              </w:rPr>
              <w:t>Za izvršenje aktivnosti sadržanih u ovom programu planirana su sredstva u iznosima kako slijedi:</w:t>
            </w: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4"/>
              <w:gridCol w:w="2173"/>
              <w:gridCol w:w="1384"/>
              <w:gridCol w:w="1384"/>
              <w:gridCol w:w="1384"/>
            </w:tblGrid>
            <w:tr w:rsidR="000341B1" w:rsidRPr="00217C5E" w:rsidTr="00124715">
              <w:trPr>
                <w:trHeight w:hRule="exact" w:val="461"/>
              </w:trPr>
              <w:tc>
                <w:tcPr>
                  <w:tcW w:w="429" w:type="pct"/>
                  <w:shd w:val="clear" w:color="auto" w:fill="E6E6E6"/>
                  <w:vAlign w:val="center"/>
                </w:tcPr>
                <w:p w:rsidR="000341B1" w:rsidRPr="00217C5E" w:rsidRDefault="000341B1" w:rsidP="00C250AB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76" w:type="pct"/>
                  <w:shd w:val="clear" w:color="auto" w:fill="E6E6E6"/>
                  <w:vAlign w:val="center"/>
                </w:tcPr>
                <w:p w:rsidR="000341B1" w:rsidRPr="00217C5E" w:rsidRDefault="000341B1" w:rsidP="00C250AB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Naziv programa</w:t>
                  </w:r>
                </w:p>
              </w:tc>
              <w:tc>
                <w:tcPr>
                  <w:tcW w:w="865" w:type="pct"/>
                  <w:shd w:val="clear" w:color="auto" w:fill="E6E6E6"/>
                  <w:vAlign w:val="center"/>
                </w:tcPr>
                <w:p w:rsidR="000341B1" w:rsidRPr="00217C5E" w:rsidRDefault="0006462E" w:rsidP="00BD293E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2021</w:t>
                  </w:r>
                  <w:r w:rsidR="000341B1" w:rsidRPr="00217C5E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864" w:type="pct"/>
                  <w:shd w:val="clear" w:color="auto" w:fill="E6E6E6"/>
                  <w:vAlign w:val="center"/>
                </w:tcPr>
                <w:p w:rsidR="000341B1" w:rsidRPr="00217C5E" w:rsidRDefault="0006462E" w:rsidP="00BD293E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2022</w:t>
                  </w:r>
                  <w:r w:rsidR="000341B1" w:rsidRPr="00217C5E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866" w:type="pct"/>
                  <w:shd w:val="clear" w:color="auto" w:fill="E6E6E6"/>
                  <w:vAlign w:val="center"/>
                </w:tcPr>
                <w:p w:rsidR="000341B1" w:rsidRPr="00217C5E" w:rsidRDefault="0006462E" w:rsidP="00BD293E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2023</w:t>
                  </w:r>
                  <w:r w:rsidR="000341B1" w:rsidRPr="00217C5E">
                    <w:rPr>
                      <w:sz w:val="20"/>
                    </w:rPr>
                    <w:t>.</w:t>
                  </w:r>
                </w:p>
              </w:tc>
            </w:tr>
            <w:tr w:rsidR="004A28A7" w:rsidRPr="00217C5E" w:rsidTr="00124715">
              <w:trPr>
                <w:trHeight w:hRule="exact" w:val="563"/>
              </w:trPr>
              <w:tc>
                <w:tcPr>
                  <w:tcW w:w="429" w:type="pct"/>
                  <w:shd w:val="clear" w:color="auto" w:fill="auto"/>
                  <w:vAlign w:val="center"/>
                </w:tcPr>
                <w:p w:rsidR="004A28A7" w:rsidRPr="00217C5E" w:rsidRDefault="004A3C12" w:rsidP="00C250A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  <w:r w:rsidR="004A28A7" w:rsidRPr="00217C5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76" w:type="pct"/>
                  <w:shd w:val="clear" w:color="auto" w:fill="auto"/>
                  <w:vAlign w:val="center"/>
                </w:tcPr>
                <w:p w:rsidR="004A28A7" w:rsidRPr="00217C5E" w:rsidRDefault="000341B1" w:rsidP="00C250AB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Osiguranje uvjeta za nastavu</w:t>
                  </w:r>
                </w:p>
              </w:tc>
              <w:tc>
                <w:tcPr>
                  <w:tcW w:w="865" w:type="pct"/>
                  <w:vAlign w:val="center"/>
                </w:tcPr>
                <w:p w:rsidR="004A28A7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467.800,00</w:t>
                  </w:r>
                </w:p>
              </w:tc>
              <w:tc>
                <w:tcPr>
                  <w:tcW w:w="864" w:type="pct"/>
                  <w:vAlign w:val="center"/>
                </w:tcPr>
                <w:p w:rsidR="004A28A7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467.800,00</w:t>
                  </w:r>
                </w:p>
              </w:tc>
              <w:tc>
                <w:tcPr>
                  <w:tcW w:w="866" w:type="pct"/>
                  <w:vAlign w:val="center"/>
                </w:tcPr>
                <w:p w:rsidR="004A28A7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467.800,00</w:t>
                  </w:r>
                </w:p>
              </w:tc>
            </w:tr>
            <w:tr w:rsidR="000341B1" w:rsidRPr="00217C5E" w:rsidTr="00124715">
              <w:trPr>
                <w:trHeight w:hRule="exact" w:val="426"/>
              </w:trPr>
              <w:tc>
                <w:tcPr>
                  <w:tcW w:w="429" w:type="pct"/>
                  <w:shd w:val="clear" w:color="auto" w:fill="auto"/>
                  <w:vAlign w:val="center"/>
                </w:tcPr>
                <w:p w:rsidR="000341B1" w:rsidRPr="00217C5E" w:rsidRDefault="004A3C12" w:rsidP="00C250A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  <w:r w:rsidR="000341B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76" w:type="pct"/>
                  <w:shd w:val="clear" w:color="auto" w:fill="auto"/>
                  <w:vAlign w:val="center"/>
                </w:tcPr>
                <w:p w:rsidR="000341B1" w:rsidRDefault="004A3C12" w:rsidP="00C250AB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Centri izvrsnosti</w:t>
                  </w:r>
                </w:p>
              </w:tc>
              <w:tc>
                <w:tcPr>
                  <w:tcW w:w="865" w:type="pct"/>
                  <w:vAlign w:val="center"/>
                </w:tcPr>
                <w:p w:rsidR="000341B1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410.000,00</w:t>
                  </w:r>
                </w:p>
              </w:tc>
              <w:tc>
                <w:tcPr>
                  <w:tcW w:w="864" w:type="pct"/>
                  <w:vAlign w:val="center"/>
                </w:tcPr>
                <w:p w:rsidR="000341B1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410.000,00</w:t>
                  </w:r>
                </w:p>
              </w:tc>
              <w:tc>
                <w:tcPr>
                  <w:tcW w:w="866" w:type="pct"/>
                  <w:vAlign w:val="center"/>
                </w:tcPr>
                <w:p w:rsidR="000341B1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410.000,00</w:t>
                  </w:r>
                </w:p>
              </w:tc>
            </w:tr>
            <w:tr w:rsidR="004A3C12" w:rsidRPr="00217C5E" w:rsidTr="00124715">
              <w:trPr>
                <w:trHeight w:hRule="exact" w:val="426"/>
              </w:trPr>
              <w:tc>
                <w:tcPr>
                  <w:tcW w:w="429" w:type="pct"/>
                  <w:shd w:val="clear" w:color="auto" w:fill="auto"/>
                  <w:vAlign w:val="center"/>
                </w:tcPr>
                <w:p w:rsidR="004A3C12" w:rsidRDefault="004A3C12" w:rsidP="00C250A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976" w:type="pct"/>
                  <w:shd w:val="clear" w:color="auto" w:fill="auto"/>
                  <w:vAlign w:val="center"/>
                </w:tcPr>
                <w:p w:rsidR="004A3C12" w:rsidRDefault="004A3C12" w:rsidP="00C250AB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Međunarodna matura</w:t>
                  </w:r>
                </w:p>
              </w:tc>
              <w:tc>
                <w:tcPr>
                  <w:tcW w:w="865" w:type="pct"/>
                  <w:vAlign w:val="center"/>
                </w:tcPr>
                <w:p w:rsidR="004A3C12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250.000,00</w:t>
                  </w:r>
                </w:p>
              </w:tc>
              <w:tc>
                <w:tcPr>
                  <w:tcW w:w="864" w:type="pct"/>
                  <w:vAlign w:val="center"/>
                </w:tcPr>
                <w:p w:rsidR="004A3C12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250.000,00</w:t>
                  </w:r>
                </w:p>
              </w:tc>
              <w:tc>
                <w:tcPr>
                  <w:tcW w:w="866" w:type="pct"/>
                  <w:vAlign w:val="center"/>
                </w:tcPr>
                <w:p w:rsidR="004A3C12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250.000,00</w:t>
                  </w:r>
                </w:p>
              </w:tc>
            </w:tr>
            <w:tr w:rsidR="004A3C12" w:rsidRPr="00217C5E" w:rsidTr="00124715">
              <w:trPr>
                <w:trHeight w:hRule="exact" w:val="426"/>
              </w:trPr>
              <w:tc>
                <w:tcPr>
                  <w:tcW w:w="429" w:type="pct"/>
                  <w:shd w:val="clear" w:color="auto" w:fill="auto"/>
                  <w:vAlign w:val="center"/>
                </w:tcPr>
                <w:p w:rsidR="004A3C12" w:rsidRDefault="004A3C12" w:rsidP="00C250A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04.</w:t>
                  </w:r>
                </w:p>
              </w:tc>
              <w:tc>
                <w:tcPr>
                  <w:tcW w:w="1976" w:type="pct"/>
                  <w:shd w:val="clear" w:color="auto" w:fill="auto"/>
                  <w:vAlign w:val="center"/>
                </w:tcPr>
                <w:p w:rsidR="004A3C12" w:rsidRDefault="004A3C12" w:rsidP="00C250AB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Glazbene svečanosti</w:t>
                  </w:r>
                </w:p>
              </w:tc>
              <w:tc>
                <w:tcPr>
                  <w:tcW w:w="865" w:type="pct"/>
                  <w:vAlign w:val="center"/>
                </w:tcPr>
                <w:p w:rsidR="004A3C12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4" w:type="pct"/>
                  <w:vAlign w:val="center"/>
                </w:tcPr>
                <w:p w:rsidR="004A3C12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6" w:type="pct"/>
                  <w:vAlign w:val="center"/>
                </w:tcPr>
                <w:p w:rsidR="004A3C12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A3C12" w:rsidRPr="00217C5E" w:rsidTr="00124715">
              <w:trPr>
                <w:trHeight w:hRule="exact" w:val="426"/>
              </w:trPr>
              <w:tc>
                <w:tcPr>
                  <w:tcW w:w="429" w:type="pct"/>
                  <w:shd w:val="clear" w:color="auto" w:fill="auto"/>
                  <w:vAlign w:val="center"/>
                </w:tcPr>
                <w:p w:rsidR="004A3C12" w:rsidRDefault="004A3C12" w:rsidP="00C250A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05.</w:t>
                  </w:r>
                </w:p>
              </w:tc>
              <w:tc>
                <w:tcPr>
                  <w:tcW w:w="1976" w:type="pct"/>
                  <w:shd w:val="clear" w:color="auto" w:fill="auto"/>
                  <w:vAlign w:val="center"/>
                </w:tcPr>
                <w:p w:rsidR="004A3C12" w:rsidRDefault="004A3C12" w:rsidP="00C250AB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Natjecanja i smotre učenika</w:t>
                  </w:r>
                </w:p>
              </w:tc>
              <w:tc>
                <w:tcPr>
                  <w:tcW w:w="865" w:type="pct"/>
                  <w:vAlign w:val="center"/>
                </w:tcPr>
                <w:p w:rsidR="004A3C12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4" w:type="pct"/>
                  <w:vAlign w:val="center"/>
                </w:tcPr>
                <w:p w:rsidR="004A3C12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6" w:type="pct"/>
                  <w:vAlign w:val="center"/>
                </w:tcPr>
                <w:p w:rsidR="004A3C12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A28A7" w:rsidRPr="00217C5E" w:rsidTr="00124715">
              <w:trPr>
                <w:trHeight w:hRule="exact" w:val="426"/>
              </w:trPr>
              <w:tc>
                <w:tcPr>
                  <w:tcW w:w="429" w:type="pct"/>
                  <w:shd w:val="clear" w:color="auto" w:fill="auto"/>
                  <w:vAlign w:val="center"/>
                </w:tcPr>
                <w:p w:rsidR="004A28A7" w:rsidRPr="00217C5E" w:rsidRDefault="000341B1" w:rsidP="00C250A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4A3C12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4A28A7" w:rsidRPr="00217C5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76" w:type="pct"/>
                  <w:shd w:val="clear" w:color="auto" w:fill="auto"/>
                  <w:vAlign w:val="center"/>
                </w:tcPr>
                <w:p w:rsidR="004A28A7" w:rsidRPr="00217C5E" w:rsidRDefault="000341B1" w:rsidP="00C250AB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Prehrana učenika</w:t>
                  </w:r>
                </w:p>
              </w:tc>
              <w:tc>
                <w:tcPr>
                  <w:tcW w:w="865" w:type="pct"/>
                  <w:vAlign w:val="center"/>
                </w:tcPr>
                <w:p w:rsidR="004A28A7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4" w:type="pct"/>
                  <w:vAlign w:val="center"/>
                </w:tcPr>
                <w:p w:rsidR="004A28A7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6" w:type="pct"/>
                  <w:vAlign w:val="center"/>
                </w:tcPr>
                <w:p w:rsidR="004A28A7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A28A7" w:rsidRPr="00217C5E" w:rsidTr="00124715">
              <w:trPr>
                <w:trHeight w:hRule="exact" w:val="403"/>
              </w:trPr>
              <w:tc>
                <w:tcPr>
                  <w:tcW w:w="429" w:type="pct"/>
                  <w:shd w:val="clear" w:color="auto" w:fill="E6E6E6"/>
                  <w:vAlign w:val="center"/>
                </w:tcPr>
                <w:p w:rsidR="004A28A7" w:rsidRPr="00217C5E" w:rsidRDefault="004A28A7" w:rsidP="00C250A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6" w:type="pct"/>
                  <w:shd w:val="clear" w:color="auto" w:fill="E6E6E6"/>
                  <w:vAlign w:val="center"/>
                </w:tcPr>
                <w:p w:rsidR="004A28A7" w:rsidRPr="00217C5E" w:rsidRDefault="004A28A7" w:rsidP="00C250AB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Ukupno razdjel:</w:t>
                  </w:r>
                </w:p>
              </w:tc>
              <w:tc>
                <w:tcPr>
                  <w:tcW w:w="865" w:type="pct"/>
                  <w:shd w:val="clear" w:color="auto" w:fill="E6E6E6"/>
                  <w:vAlign w:val="center"/>
                </w:tcPr>
                <w:p w:rsidR="004A28A7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1.127.800,00</w:t>
                  </w:r>
                </w:p>
              </w:tc>
              <w:tc>
                <w:tcPr>
                  <w:tcW w:w="864" w:type="pct"/>
                  <w:shd w:val="clear" w:color="auto" w:fill="E6E6E6"/>
                  <w:vAlign w:val="center"/>
                </w:tcPr>
                <w:p w:rsidR="004A28A7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1.127.800,00</w:t>
                  </w:r>
                </w:p>
              </w:tc>
              <w:tc>
                <w:tcPr>
                  <w:tcW w:w="866" w:type="pct"/>
                  <w:shd w:val="clear" w:color="auto" w:fill="E6E6E6"/>
                  <w:vAlign w:val="center"/>
                </w:tcPr>
                <w:p w:rsidR="004A28A7" w:rsidRPr="00217C5E" w:rsidRDefault="00DF2C2A" w:rsidP="00C250AB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1.127.800,00</w:t>
                  </w:r>
                </w:p>
              </w:tc>
            </w:tr>
          </w:tbl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8A7" w:rsidRPr="00217C5E" w:rsidTr="00C250AB">
        <w:tblPrEx>
          <w:tblCellSpacing w:w="0" w:type="nil"/>
          <w:tblLook w:val="0000" w:firstRow="0" w:lastRow="0" w:firstColumn="0" w:lastColumn="0" w:noHBand="0" w:noVBand="0"/>
        </w:tblPrEx>
        <w:trPr>
          <w:gridAfter w:val="1"/>
          <w:wAfter w:w="5" w:type="dxa"/>
        </w:trPr>
        <w:tc>
          <w:tcPr>
            <w:tcW w:w="9976" w:type="dxa"/>
            <w:gridSpan w:val="3"/>
          </w:tcPr>
          <w:p w:rsidR="004A28A7" w:rsidRPr="00217C5E" w:rsidRDefault="004A28A7" w:rsidP="00C250AB">
            <w:pPr>
              <w:pStyle w:val="Naslov1"/>
              <w:rPr>
                <w:szCs w:val="20"/>
              </w:rPr>
            </w:pPr>
            <w:r w:rsidRPr="00217C5E">
              <w:rPr>
                <w:b w:val="0"/>
                <w:bCs w:val="0"/>
                <w:szCs w:val="20"/>
              </w:rPr>
              <w:br w:type="page"/>
            </w:r>
          </w:p>
        </w:tc>
      </w:tr>
    </w:tbl>
    <w:p w:rsidR="004A28A7" w:rsidRDefault="004A28A7" w:rsidP="00D629AB">
      <w:pPr>
        <w:ind w:firstLine="0"/>
        <w:rPr>
          <w:rFonts w:ascii="Arial" w:hAnsi="Arial" w:cs="Arial"/>
          <w:sz w:val="20"/>
          <w:szCs w:val="20"/>
        </w:rPr>
      </w:pPr>
    </w:p>
    <w:p w:rsidR="004A28A7" w:rsidRDefault="004A28A7">
      <w:pPr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101" w:type="dxa"/>
        <w:tblCellSpacing w:w="20" w:type="dxa"/>
        <w:tblInd w:w="-382" w:type="dxa"/>
        <w:tblLook w:val="01E0" w:firstRow="1" w:lastRow="1" w:firstColumn="1" w:lastColumn="1" w:noHBand="0" w:noVBand="0"/>
      </w:tblPr>
      <w:tblGrid>
        <w:gridCol w:w="2524"/>
        <w:gridCol w:w="305"/>
        <w:gridCol w:w="54"/>
        <w:gridCol w:w="7153"/>
        <w:gridCol w:w="65"/>
      </w:tblGrid>
      <w:tr w:rsidR="005747F8" w:rsidRPr="00217C5E" w:rsidTr="00F456D3">
        <w:trPr>
          <w:trHeight w:val="177"/>
          <w:tblCellSpacing w:w="20" w:type="dxa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C99"/>
          </w:tcPr>
          <w:p w:rsidR="005747F8" w:rsidRPr="00217C5E" w:rsidRDefault="00F456D3" w:rsidP="00870D56">
            <w:pPr>
              <w:pStyle w:val="Naslov1"/>
              <w:rPr>
                <w:szCs w:val="20"/>
              </w:rPr>
            </w:pPr>
            <w:r w:rsidRPr="00217C5E">
              <w:rPr>
                <w:szCs w:val="20"/>
              </w:rPr>
              <w:lastRenderedPageBreak/>
              <w:br w:type="page"/>
            </w:r>
          </w:p>
          <w:p w:rsidR="005747F8" w:rsidRPr="00217C5E" w:rsidRDefault="005747F8" w:rsidP="00870D56">
            <w:pPr>
              <w:pStyle w:val="Naslov1"/>
              <w:rPr>
                <w:szCs w:val="20"/>
              </w:rPr>
            </w:pPr>
            <w:r w:rsidRPr="00217C5E">
              <w:rPr>
                <w:szCs w:val="20"/>
              </w:rPr>
              <w:t>NAZIV PROGRAMA:</w:t>
            </w:r>
          </w:p>
          <w:p w:rsidR="005747F8" w:rsidRPr="00217C5E" w:rsidRDefault="005747F8" w:rsidP="00870D56">
            <w:pPr>
              <w:rPr>
                <w:rFonts w:ascii="Arial" w:hAnsi="Arial" w:cs="Arial"/>
                <w:sz w:val="20"/>
                <w:szCs w:val="20"/>
              </w:rPr>
            </w:pPr>
          </w:p>
          <w:p w:rsidR="005747F8" w:rsidRPr="00217C5E" w:rsidRDefault="005747F8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5747F8" w:rsidRPr="00217C5E" w:rsidRDefault="005747F8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C99"/>
          </w:tcPr>
          <w:p w:rsidR="005747F8" w:rsidRPr="00217C5E" w:rsidRDefault="005747F8" w:rsidP="00B53153">
            <w:pPr>
              <w:pStyle w:val="Naslov1"/>
              <w:jc w:val="both"/>
              <w:rPr>
                <w:szCs w:val="20"/>
              </w:rPr>
            </w:pPr>
          </w:p>
          <w:p w:rsidR="00597997" w:rsidRPr="00217C5E" w:rsidRDefault="00790EA2" w:rsidP="00B53153">
            <w:pPr>
              <w:pStyle w:val="Naslov5"/>
              <w:ind w:left="6" w:right="6"/>
              <w:rPr>
                <w:szCs w:val="20"/>
              </w:rPr>
            </w:pPr>
            <w:r w:rsidRPr="00217C5E">
              <w:rPr>
                <w:szCs w:val="20"/>
              </w:rPr>
              <w:t>ZAKONSKI STANDARD JAVNIH USTANOVA</w:t>
            </w:r>
          </w:p>
          <w:p w:rsidR="005747F8" w:rsidRPr="00217C5E" w:rsidRDefault="005747F8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7F8" w:rsidRPr="00217C5E" w:rsidTr="00F456D3">
        <w:trPr>
          <w:trHeight w:val="193"/>
          <w:tblCellSpacing w:w="20" w:type="dxa"/>
        </w:trPr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47F8" w:rsidRPr="00217C5E" w:rsidRDefault="005747F8" w:rsidP="00B5315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47F8" w:rsidRPr="00217C5E" w:rsidRDefault="005747F8" w:rsidP="00B5315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C5E">
              <w:rPr>
                <w:rFonts w:ascii="Arial" w:hAnsi="Arial" w:cs="Arial"/>
                <w:b/>
                <w:bCs/>
                <w:sz w:val="20"/>
                <w:szCs w:val="20"/>
              </w:rPr>
              <w:t>OPIS PROGRAMA:</w:t>
            </w:r>
          </w:p>
          <w:p w:rsidR="005747F8" w:rsidRPr="00217C5E" w:rsidRDefault="005747F8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5747F8" w:rsidRPr="00217C5E" w:rsidRDefault="005747F8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5747F8" w:rsidRPr="00217C5E" w:rsidRDefault="005747F8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5747F8" w:rsidRPr="00217C5E" w:rsidRDefault="005747F8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</w:tcPr>
          <w:p w:rsidR="005747F8" w:rsidRPr="00217C5E" w:rsidRDefault="005747F8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2E23" w:rsidRPr="00217C5E" w:rsidRDefault="00932E2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32E23" w:rsidRPr="00217C5E" w:rsidRDefault="005E037E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Zakonskim standardom osiguravaju se sredstva za financiranje redovnog poslovanja Prve gimnazije Varaždin, najvećim dijelom materijalni rashodi, rashodi za nabavu nefinancijske imovine te rashodi za plaće zaposlenih. </w:t>
            </w:r>
          </w:p>
          <w:p w:rsidR="00932E23" w:rsidRPr="00217C5E" w:rsidRDefault="00932E2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32E23" w:rsidRPr="00217C5E" w:rsidRDefault="00932E23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7F8" w:rsidRPr="00217C5E" w:rsidTr="00F456D3">
        <w:trPr>
          <w:trHeight w:val="177"/>
          <w:tblCellSpacing w:w="20" w:type="dxa"/>
        </w:trPr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47F8" w:rsidRPr="00217C5E" w:rsidRDefault="005747F8" w:rsidP="00B53153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6813" w:rsidRPr="00217C5E" w:rsidRDefault="00C66813" w:rsidP="00C66813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C5E">
              <w:rPr>
                <w:rFonts w:ascii="Arial" w:hAnsi="Arial" w:cs="Arial"/>
                <w:b/>
                <w:bCs/>
                <w:sz w:val="20"/>
                <w:szCs w:val="20"/>
              </w:rPr>
              <w:t>ZAKONSKA I DRUGA PODLOGA ZA UVOĐENJE PROGRAMA:</w:t>
            </w:r>
          </w:p>
          <w:p w:rsidR="005747F8" w:rsidRPr="00217C5E" w:rsidRDefault="005747F8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</w:tcPr>
          <w:p w:rsidR="005747F8" w:rsidRPr="00217C5E" w:rsidRDefault="005747F8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2E23" w:rsidRPr="00217C5E" w:rsidRDefault="00D1105D" w:rsidP="00D1105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 Prve gimnazije Varaždin (</w:t>
            </w:r>
            <w:r w:rsidRPr="007C5DF1">
              <w:rPr>
                <w:rFonts w:ascii="Arial" w:hAnsi="Arial" w:cs="Arial"/>
                <w:sz w:val="20"/>
                <w:szCs w:val="20"/>
              </w:rPr>
              <w:t>KLASA: 012-03/20-01</w:t>
            </w:r>
            <w:r>
              <w:rPr>
                <w:rFonts w:ascii="Arial" w:hAnsi="Arial" w:cs="Arial"/>
                <w:sz w:val="20"/>
                <w:szCs w:val="20"/>
              </w:rPr>
              <w:t xml:space="preserve">/0l , URBROJ: 2186-151-08-20-2) </w:t>
            </w:r>
            <w:r w:rsidRPr="007C5DF1">
              <w:rPr>
                <w:rFonts w:ascii="Arial" w:hAnsi="Arial" w:cs="Arial"/>
                <w:sz w:val="20"/>
                <w:szCs w:val="20"/>
              </w:rPr>
              <w:t>od 12. ožujka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5DF1">
              <w:rPr>
                <w:rFonts w:ascii="Arial" w:hAnsi="Arial" w:cs="Arial"/>
                <w:sz w:val="20"/>
                <w:szCs w:val="20"/>
              </w:rPr>
              <w:t>2020. godine,</w:t>
            </w:r>
          </w:p>
        </w:tc>
      </w:tr>
      <w:tr w:rsidR="005747F8" w:rsidRPr="00217C5E" w:rsidTr="00F456D3">
        <w:trPr>
          <w:trHeight w:val="193"/>
          <w:tblCellSpacing w:w="20" w:type="dxa"/>
        </w:trPr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47F8" w:rsidRPr="00217C5E" w:rsidRDefault="005747F8" w:rsidP="00870D56">
            <w:pPr>
              <w:pStyle w:val="Tijeloteksta"/>
              <w:rPr>
                <w:sz w:val="20"/>
                <w:szCs w:val="20"/>
              </w:rPr>
            </w:pPr>
          </w:p>
          <w:p w:rsidR="00FF55C5" w:rsidRPr="00217C5E" w:rsidRDefault="001C17B3" w:rsidP="00870D56">
            <w:pPr>
              <w:pStyle w:val="Tijeloteksta"/>
              <w:rPr>
                <w:sz w:val="20"/>
                <w:szCs w:val="20"/>
              </w:rPr>
            </w:pPr>
            <w:r w:rsidRPr="00217C5E">
              <w:rPr>
                <w:sz w:val="20"/>
                <w:szCs w:val="20"/>
              </w:rPr>
              <w:t xml:space="preserve">PROCJENA I ISHODIŠTE POTREBNIH SREDSTAVA ZA ZNAČAJNIJE AKTIVNOSTI/ </w:t>
            </w:r>
          </w:p>
          <w:p w:rsidR="005747F8" w:rsidRPr="00217C5E" w:rsidRDefault="001C17B3" w:rsidP="00870D56">
            <w:pPr>
              <w:pStyle w:val="Tijeloteksta"/>
              <w:rPr>
                <w:sz w:val="20"/>
                <w:szCs w:val="20"/>
              </w:rPr>
            </w:pPr>
            <w:r w:rsidRPr="00217C5E">
              <w:rPr>
                <w:sz w:val="20"/>
                <w:szCs w:val="20"/>
              </w:rPr>
              <w:t xml:space="preserve">PROJEKTE : </w:t>
            </w:r>
          </w:p>
          <w:p w:rsidR="005747F8" w:rsidRPr="00217C5E" w:rsidRDefault="005747F8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</w:tcPr>
          <w:p w:rsidR="005747F8" w:rsidRPr="00217C5E" w:rsidRDefault="005747F8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47F8" w:rsidRPr="00217C5E" w:rsidRDefault="005747F8" w:rsidP="00B53153">
            <w:pPr>
              <w:ind w:left="6" w:right="57" w:firstLine="0"/>
              <w:rPr>
                <w:rFonts w:ascii="Arial" w:hAnsi="Arial" w:cs="Arial"/>
                <w:sz w:val="20"/>
                <w:szCs w:val="20"/>
              </w:rPr>
            </w:pPr>
          </w:p>
          <w:p w:rsidR="00870D56" w:rsidRPr="00217C5E" w:rsidRDefault="00870D56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17C5E">
              <w:rPr>
                <w:rFonts w:ascii="Arial" w:hAnsi="Arial" w:cs="Arial"/>
                <w:sz w:val="20"/>
                <w:szCs w:val="20"/>
              </w:rPr>
              <w:t>Za izvršenje aktivnosti sadržanih u ovom programu planirana su sredstva u iznosu kako slijedi:</w:t>
            </w:r>
          </w:p>
          <w:p w:rsidR="005747F8" w:rsidRPr="00217C5E" w:rsidRDefault="005747F8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4"/>
              <w:gridCol w:w="1844"/>
              <w:gridCol w:w="1496"/>
              <w:gridCol w:w="1496"/>
              <w:gridCol w:w="1496"/>
            </w:tblGrid>
            <w:tr w:rsidR="000341B1" w:rsidRPr="00217C5E" w:rsidTr="000341B1">
              <w:trPr>
                <w:trHeight w:hRule="exact" w:val="461"/>
              </w:trPr>
              <w:tc>
                <w:tcPr>
                  <w:tcW w:w="429" w:type="pct"/>
                  <w:shd w:val="clear" w:color="auto" w:fill="E6E6E6"/>
                  <w:vAlign w:val="center"/>
                </w:tcPr>
                <w:p w:rsidR="000341B1" w:rsidRPr="00217C5E" w:rsidRDefault="000341B1" w:rsidP="00E9438D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76" w:type="pct"/>
                  <w:shd w:val="clear" w:color="auto" w:fill="E6E6E6"/>
                  <w:vAlign w:val="center"/>
                </w:tcPr>
                <w:p w:rsidR="000341B1" w:rsidRPr="00217C5E" w:rsidRDefault="000341B1" w:rsidP="00E9438D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Naziv programa</w:t>
                  </w:r>
                </w:p>
              </w:tc>
              <w:tc>
                <w:tcPr>
                  <w:tcW w:w="866" w:type="pct"/>
                  <w:shd w:val="clear" w:color="auto" w:fill="E6E6E6"/>
                  <w:vAlign w:val="center"/>
                </w:tcPr>
                <w:p w:rsidR="000341B1" w:rsidRPr="00217C5E" w:rsidRDefault="0006462E" w:rsidP="00BD293E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2021</w:t>
                  </w:r>
                  <w:r w:rsidR="000341B1" w:rsidRPr="00217C5E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864" w:type="pct"/>
                  <w:shd w:val="clear" w:color="auto" w:fill="E6E6E6"/>
                  <w:vAlign w:val="center"/>
                </w:tcPr>
                <w:p w:rsidR="000341B1" w:rsidRPr="00217C5E" w:rsidRDefault="0006462E" w:rsidP="00BD293E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2022</w:t>
                  </w:r>
                  <w:r w:rsidR="000341B1" w:rsidRPr="00217C5E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865" w:type="pct"/>
                  <w:shd w:val="clear" w:color="auto" w:fill="E6E6E6"/>
                  <w:vAlign w:val="center"/>
                </w:tcPr>
                <w:p w:rsidR="000341B1" w:rsidRPr="00217C5E" w:rsidRDefault="0006462E" w:rsidP="00BD293E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2023</w:t>
                  </w:r>
                  <w:r w:rsidR="000341B1" w:rsidRPr="00217C5E">
                    <w:rPr>
                      <w:sz w:val="20"/>
                    </w:rPr>
                    <w:t>.</w:t>
                  </w:r>
                </w:p>
              </w:tc>
            </w:tr>
            <w:tr w:rsidR="00790EA2" w:rsidRPr="00217C5E" w:rsidTr="00CA78B7">
              <w:trPr>
                <w:trHeight w:hRule="exact" w:val="1429"/>
              </w:trPr>
              <w:tc>
                <w:tcPr>
                  <w:tcW w:w="429" w:type="pct"/>
                  <w:shd w:val="clear" w:color="auto" w:fill="auto"/>
                  <w:vAlign w:val="center"/>
                </w:tcPr>
                <w:p w:rsidR="00790EA2" w:rsidRPr="00217C5E" w:rsidRDefault="00790EA2" w:rsidP="00E9438D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976" w:type="pct"/>
                  <w:shd w:val="clear" w:color="auto" w:fill="auto"/>
                  <w:vAlign w:val="center"/>
                </w:tcPr>
                <w:p w:rsidR="00790EA2" w:rsidRPr="00217C5E" w:rsidRDefault="00790EA2" w:rsidP="00E9438D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sz w:val="20"/>
                      <w:szCs w:val="20"/>
                    </w:rPr>
                    <w:t>Odgojno</w:t>
                  </w:r>
                  <w:r w:rsidR="006E5F43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217C5E">
                    <w:rPr>
                      <w:rFonts w:ascii="Arial" w:hAnsi="Arial" w:cs="Arial"/>
                      <w:sz w:val="20"/>
                      <w:szCs w:val="20"/>
                    </w:rPr>
                    <w:t>obrazovno, administrativno i tehničko osoblje i osiguranje uvjeta rada</w:t>
                  </w:r>
                </w:p>
              </w:tc>
              <w:tc>
                <w:tcPr>
                  <w:tcW w:w="866" w:type="pct"/>
                  <w:vAlign w:val="center"/>
                </w:tcPr>
                <w:p w:rsidR="00790EA2" w:rsidRPr="00217C5E" w:rsidRDefault="005E037E" w:rsidP="0039449A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13.833.589,00</w:t>
                  </w:r>
                </w:p>
              </w:tc>
              <w:tc>
                <w:tcPr>
                  <w:tcW w:w="864" w:type="pct"/>
                  <w:vAlign w:val="center"/>
                </w:tcPr>
                <w:p w:rsidR="00790EA2" w:rsidRPr="00217C5E" w:rsidRDefault="00CA78B7" w:rsidP="0039449A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13.833.589,00</w:t>
                  </w:r>
                </w:p>
              </w:tc>
              <w:tc>
                <w:tcPr>
                  <w:tcW w:w="865" w:type="pct"/>
                  <w:vAlign w:val="center"/>
                </w:tcPr>
                <w:p w:rsidR="00790EA2" w:rsidRPr="00217C5E" w:rsidRDefault="00CA78B7" w:rsidP="0039449A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13.833.589,00</w:t>
                  </w:r>
                </w:p>
              </w:tc>
            </w:tr>
            <w:tr w:rsidR="004A3C12" w:rsidRPr="00217C5E" w:rsidTr="00CA78B7">
              <w:trPr>
                <w:trHeight w:hRule="exact" w:val="854"/>
              </w:trPr>
              <w:tc>
                <w:tcPr>
                  <w:tcW w:w="429" w:type="pct"/>
                  <w:shd w:val="clear" w:color="auto" w:fill="auto"/>
                  <w:vAlign w:val="center"/>
                </w:tcPr>
                <w:p w:rsidR="004A3C12" w:rsidRPr="00217C5E" w:rsidRDefault="004A3C12" w:rsidP="00BD293E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976" w:type="pct"/>
                  <w:shd w:val="clear" w:color="auto" w:fill="auto"/>
                  <w:vAlign w:val="center"/>
                </w:tcPr>
                <w:p w:rsidR="004A3C12" w:rsidRPr="00217C5E" w:rsidRDefault="004A3C12" w:rsidP="00BD293E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sz w:val="20"/>
                      <w:szCs w:val="20"/>
                    </w:rPr>
                    <w:t>Izgradnja objekata srednjih i osnovnih škola</w:t>
                  </w:r>
                </w:p>
              </w:tc>
              <w:tc>
                <w:tcPr>
                  <w:tcW w:w="866" w:type="pct"/>
                  <w:vAlign w:val="center"/>
                </w:tcPr>
                <w:p w:rsidR="004A3C12" w:rsidRPr="00217C5E" w:rsidRDefault="005E037E" w:rsidP="00E9438D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180.000,00</w:t>
                  </w:r>
                </w:p>
              </w:tc>
              <w:tc>
                <w:tcPr>
                  <w:tcW w:w="864" w:type="pct"/>
                  <w:vAlign w:val="center"/>
                </w:tcPr>
                <w:p w:rsidR="004A3C12" w:rsidRPr="00217C5E" w:rsidRDefault="00CA78B7" w:rsidP="00E9438D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180.000,00</w:t>
                  </w:r>
                </w:p>
              </w:tc>
              <w:tc>
                <w:tcPr>
                  <w:tcW w:w="865" w:type="pct"/>
                  <w:vAlign w:val="center"/>
                </w:tcPr>
                <w:p w:rsidR="004A3C12" w:rsidRPr="00217C5E" w:rsidRDefault="00CA78B7" w:rsidP="00E9438D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180.000,00</w:t>
                  </w:r>
                </w:p>
              </w:tc>
            </w:tr>
            <w:tr w:rsidR="004A3C12" w:rsidRPr="00217C5E" w:rsidTr="00CA78B7">
              <w:trPr>
                <w:trHeight w:hRule="exact" w:val="994"/>
              </w:trPr>
              <w:tc>
                <w:tcPr>
                  <w:tcW w:w="429" w:type="pct"/>
                  <w:shd w:val="clear" w:color="auto" w:fill="auto"/>
                  <w:vAlign w:val="center"/>
                </w:tcPr>
                <w:p w:rsidR="004A3C12" w:rsidRPr="00217C5E" w:rsidRDefault="004A3C12" w:rsidP="00E9438D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976" w:type="pct"/>
                  <w:shd w:val="clear" w:color="auto" w:fill="auto"/>
                  <w:vAlign w:val="center"/>
                </w:tcPr>
                <w:p w:rsidR="004A3C12" w:rsidRPr="00217C5E" w:rsidRDefault="004A3C12" w:rsidP="00E9438D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3C12">
                    <w:rPr>
                      <w:rFonts w:ascii="Arial" w:hAnsi="Arial" w:cs="Arial"/>
                      <w:sz w:val="20"/>
                      <w:szCs w:val="20"/>
                    </w:rPr>
                    <w:t>Investicijsko održavanje školskih objekata i opreme</w:t>
                  </w:r>
                </w:p>
              </w:tc>
              <w:tc>
                <w:tcPr>
                  <w:tcW w:w="866" w:type="pct"/>
                  <w:vAlign w:val="center"/>
                </w:tcPr>
                <w:p w:rsidR="004A3C12" w:rsidRPr="00217C5E" w:rsidRDefault="00CA78B7" w:rsidP="00E9438D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4" w:type="pct"/>
                  <w:vAlign w:val="center"/>
                </w:tcPr>
                <w:p w:rsidR="004A3C12" w:rsidRPr="00217C5E" w:rsidRDefault="00CA78B7" w:rsidP="00E9438D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5" w:type="pct"/>
                  <w:vAlign w:val="center"/>
                </w:tcPr>
                <w:p w:rsidR="004A3C12" w:rsidRPr="00217C5E" w:rsidRDefault="00CA78B7" w:rsidP="00E9438D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A3C12" w:rsidRPr="00217C5E" w:rsidTr="000341B1">
              <w:trPr>
                <w:trHeight w:hRule="exact" w:val="403"/>
              </w:trPr>
              <w:tc>
                <w:tcPr>
                  <w:tcW w:w="429" w:type="pct"/>
                  <w:shd w:val="clear" w:color="auto" w:fill="E6E6E6"/>
                  <w:vAlign w:val="center"/>
                </w:tcPr>
                <w:p w:rsidR="004A3C12" w:rsidRPr="00217C5E" w:rsidRDefault="004A3C12" w:rsidP="00E9438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6" w:type="pct"/>
                  <w:shd w:val="clear" w:color="auto" w:fill="E6E6E6"/>
                  <w:vAlign w:val="center"/>
                </w:tcPr>
                <w:p w:rsidR="004A3C12" w:rsidRPr="00217C5E" w:rsidRDefault="004A3C12" w:rsidP="00F456D3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866" w:type="pct"/>
                  <w:shd w:val="clear" w:color="auto" w:fill="E6E6E6"/>
                  <w:vAlign w:val="center"/>
                </w:tcPr>
                <w:p w:rsidR="004A3C12" w:rsidRPr="00217C5E" w:rsidRDefault="00CA78B7" w:rsidP="00E9438D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14.013.589,00</w:t>
                  </w:r>
                </w:p>
              </w:tc>
              <w:tc>
                <w:tcPr>
                  <w:tcW w:w="864" w:type="pct"/>
                  <w:shd w:val="clear" w:color="auto" w:fill="E6E6E6"/>
                  <w:vAlign w:val="center"/>
                </w:tcPr>
                <w:p w:rsidR="004A3C12" w:rsidRPr="00217C5E" w:rsidRDefault="00CA78B7" w:rsidP="00E9438D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14.013.589,00</w:t>
                  </w:r>
                </w:p>
              </w:tc>
              <w:tc>
                <w:tcPr>
                  <w:tcW w:w="865" w:type="pct"/>
                  <w:shd w:val="clear" w:color="auto" w:fill="E6E6E6"/>
                  <w:vAlign w:val="center"/>
                </w:tcPr>
                <w:p w:rsidR="004A3C12" w:rsidRPr="00217C5E" w:rsidRDefault="00CA78B7" w:rsidP="00E9438D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14.013.589,00</w:t>
                  </w:r>
                </w:p>
              </w:tc>
            </w:tr>
          </w:tbl>
          <w:p w:rsidR="007957A4" w:rsidRPr="00217C5E" w:rsidRDefault="007957A4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870D56" w:rsidRPr="00217C5E" w:rsidRDefault="00870D56" w:rsidP="00B531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997" w:rsidRPr="00217C5E" w:rsidTr="00F456D3">
        <w:tblPrEx>
          <w:tblCellSpacing w:w="0" w:type="nil"/>
          <w:tblLook w:val="0000" w:firstRow="0" w:lastRow="0" w:firstColumn="0" w:lastColumn="0" w:noHBand="0" w:noVBand="0"/>
        </w:tblPrEx>
        <w:trPr>
          <w:gridAfter w:val="1"/>
          <w:wAfter w:w="5" w:type="dxa"/>
        </w:trPr>
        <w:tc>
          <w:tcPr>
            <w:tcW w:w="2464" w:type="dxa"/>
          </w:tcPr>
          <w:p w:rsidR="00597997" w:rsidRPr="00217C5E" w:rsidRDefault="00790EA2" w:rsidP="00597997">
            <w:pPr>
              <w:rPr>
                <w:rFonts w:ascii="Arial" w:hAnsi="Arial" w:cs="Arial"/>
                <w:sz w:val="20"/>
                <w:szCs w:val="20"/>
              </w:rPr>
            </w:pPr>
            <w:r w:rsidRPr="00217C5E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319" w:type="dxa"/>
            <w:gridSpan w:val="2"/>
          </w:tcPr>
          <w:p w:rsidR="00597997" w:rsidRPr="00217C5E" w:rsidRDefault="00597997" w:rsidP="00597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3" w:type="dxa"/>
          </w:tcPr>
          <w:p w:rsidR="00597997" w:rsidRPr="00217C5E" w:rsidRDefault="00597997" w:rsidP="00597997">
            <w:pPr>
              <w:pStyle w:val="Naslov1"/>
              <w:rPr>
                <w:szCs w:val="20"/>
              </w:rPr>
            </w:pPr>
          </w:p>
        </w:tc>
      </w:tr>
    </w:tbl>
    <w:p w:rsidR="00F456D3" w:rsidRPr="00217C5E" w:rsidRDefault="00F456D3" w:rsidP="0026186A">
      <w:pPr>
        <w:ind w:firstLine="0"/>
        <w:rPr>
          <w:rFonts w:ascii="Arial" w:hAnsi="Arial" w:cs="Arial"/>
          <w:sz w:val="20"/>
          <w:szCs w:val="20"/>
        </w:rPr>
      </w:pPr>
    </w:p>
    <w:p w:rsidR="00901745" w:rsidRPr="00217C5E" w:rsidRDefault="00901745" w:rsidP="00870D56">
      <w:pPr>
        <w:ind w:firstLine="0"/>
        <w:rPr>
          <w:rFonts w:ascii="Arial" w:hAnsi="Arial" w:cs="Arial"/>
          <w:sz w:val="20"/>
          <w:szCs w:val="20"/>
        </w:rPr>
      </w:pPr>
    </w:p>
    <w:p w:rsidR="004A28A7" w:rsidRDefault="004A28A7">
      <w:pPr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101" w:type="dxa"/>
        <w:tblCellSpacing w:w="20" w:type="dxa"/>
        <w:tblInd w:w="-382" w:type="dxa"/>
        <w:tblLook w:val="01E0" w:firstRow="1" w:lastRow="1" w:firstColumn="1" w:lastColumn="1" w:noHBand="0" w:noVBand="0"/>
      </w:tblPr>
      <w:tblGrid>
        <w:gridCol w:w="2524"/>
        <w:gridCol w:w="305"/>
        <w:gridCol w:w="54"/>
        <w:gridCol w:w="7153"/>
        <w:gridCol w:w="65"/>
      </w:tblGrid>
      <w:tr w:rsidR="004A28A7" w:rsidRPr="00217C5E" w:rsidTr="00C250AB">
        <w:trPr>
          <w:trHeight w:val="177"/>
          <w:tblCellSpacing w:w="20" w:type="dxa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C99"/>
          </w:tcPr>
          <w:p w:rsidR="004A28A7" w:rsidRPr="00217C5E" w:rsidRDefault="004A28A7" w:rsidP="00C250AB">
            <w:pPr>
              <w:pStyle w:val="Naslov1"/>
              <w:rPr>
                <w:szCs w:val="20"/>
              </w:rPr>
            </w:pPr>
            <w:r w:rsidRPr="00217C5E">
              <w:rPr>
                <w:szCs w:val="20"/>
              </w:rPr>
              <w:lastRenderedPageBreak/>
              <w:br w:type="page"/>
            </w:r>
          </w:p>
          <w:p w:rsidR="004A28A7" w:rsidRPr="00217C5E" w:rsidRDefault="004A28A7" w:rsidP="00C250AB">
            <w:pPr>
              <w:pStyle w:val="Naslov1"/>
              <w:rPr>
                <w:szCs w:val="20"/>
              </w:rPr>
            </w:pPr>
            <w:r w:rsidRPr="00217C5E">
              <w:rPr>
                <w:szCs w:val="20"/>
              </w:rPr>
              <w:t>NAZIV PROGRAMA:</w:t>
            </w:r>
          </w:p>
          <w:p w:rsidR="004A28A7" w:rsidRPr="00217C5E" w:rsidRDefault="004A28A7" w:rsidP="00C25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C99"/>
          </w:tcPr>
          <w:p w:rsidR="004A28A7" w:rsidRPr="00217C5E" w:rsidRDefault="004A28A7" w:rsidP="00C250AB">
            <w:pPr>
              <w:pStyle w:val="Naslov5"/>
              <w:ind w:left="6" w:right="6"/>
              <w:rPr>
                <w:szCs w:val="20"/>
              </w:rPr>
            </w:pPr>
          </w:p>
          <w:p w:rsidR="004A28A7" w:rsidRPr="004A28A7" w:rsidRDefault="004A28A7" w:rsidP="00C250AB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A28A7">
              <w:rPr>
                <w:rFonts w:ascii="Arial" w:hAnsi="Arial" w:cs="Arial"/>
                <w:b/>
                <w:sz w:val="20"/>
                <w:szCs w:val="20"/>
              </w:rPr>
              <w:t>UPRAVLJANJE JAVNIM FINANCIJAMA</w:t>
            </w:r>
          </w:p>
        </w:tc>
      </w:tr>
      <w:tr w:rsidR="004A28A7" w:rsidRPr="00217C5E" w:rsidTr="00C250AB">
        <w:trPr>
          <w:trHeight w:val="193"/>
          <w:tblCellSpacing w:w="20" w:type="dxa"/>
        </w:trPr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C5E">
              <w:rPr>
                <w:rFonts w:ascii="Arial" w:hAnsi="Arial" w:cs="Arial"/>
                <w:b/>
                <w:bCs/>
                <w:sz w:val="20"/>
                <w:szCs w:val="20"/>
              </w:rPr>
              <w:t>OPIS PROGRAMA:</w:t>
            </w: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8A7" w:rsidRPr="00217C5E" w:rsidTr="00C250AB">
        <w:trPr>
          <w:trHeight w:val="177"/>
          <w:tblCellSpacing w:w="20" w:type="dxa"/>
        </w:trPr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C5E">
              <w:rPr>
                <w:rFonts w:ascii="Arial" w:hAnsi="Arial" w:cs="Arial"/>
                <w:b/>
                <w:bCs/>
                <w:sz w:val="20"/>
                <w:szCs w:val="20"/>
              </w:rPr>
              <w:t>ZAKONSKA I DRUGA PODLOGA ZA UVOĐENJE PROGRAMA:</w:t>
            </w: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8A7" w:rsidRPr="00217C5E" w:rsidTr="00C250AB">
        <w:trPr>
          <w:trHeight w:val="193"/>
          <w:tblCellSpacing w:w="20" w:type="dxa"/>
        </w:trPr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pStyle w:val="Tijeloteksta"/>
              <w:rPr>
                <w:sz w:val="20"/>
                <w:szCs w:val="20"/>
              </w:rPr>
            </w:pPr>
          </w:p>
          <w:p w:rsidR="004A28A7" w:rsidRPr="00217C5E" w:rsidRDefault="004A28A7" w:rsidP="00C250AB">
            <w:pPr>
              <w:pStyle w:val="Tijeloteksta"/>
              <w:rPr>
                <w:sz w:val="20"/>
                <w:szCs w:val="20"/>
              </w:rPr>
            </w:pPr>
            <w:r w:rsidRPr="00217C5E">
              <w:rPr>
                <w:sz w:val="20"/>
                <w:szCs w:val="20"/>
              </w:rPr>
              <w:t xml:space="preserve">PROCJENA I ISHODIŠTE POTREBNIH SREDSTAVA ZA ZNAČAJNIJE AKTIVNOSTI/ </w:t>
            </w:r>
          </w:p>
          <w:p w:rsidR="004A28A7" w:rsidRPr="00217C5E" w:rsidRDefault="004A28A7" w:rsidP="00C250AB">
            <w:pPr>
              <w:pStyle w:val="Tijeloteksta"/>
              <w:rPr>
                <w:sz w:val="20"/>
                <w:szCs w:val="20"/>
              </w:rPr>
            </w:pPr>
            <w:r w:rsidRPr="00217C5E">
              <w:rPr>
                <w:sz w:val="20"/>
                <w:szCs w:val="20"/>
              </w:rPr>
              <w:t xml:space="preserve">PROJEKTE : </w:t>
            </w: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</w:tcPr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A7" w:rsidRPr="00217C5E" w:rsidRDefault="004A28A7" w:rsidP="00C250AB">
            <w:pPr>
              <w:ind w:left="6" w:right="57"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17C5E">
              <w:rPr>
                <w:rFonts w:ascii="Arial" w:hAnsi="Arial" w:cs="Arial"/>
                <w:sz w:val="20"/>
                <w:szCs w:val="20"/>
              </w:rPr>
              <w:t>Za izvršenje aktivnosti sadržanih u ovom programu planirana su sredstva u iznosu kako slijedi:</w:t>
            </w: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4"/>
              <w:gridCol w:w="2737"/>
              <w:gridCol w:w="1200"/>
              <w:gridCol w:w="1197"/>
              <w:gridCol w:w="1198"/>
            </w:tblGrid>
            <w:tr w:rsidR="000341B1" w:rsidRPr="00217C5E" w:rsidTr="00124715">
              <w:trPr>
                <w:trHeight w:hRule="exact" w:val="461"/>
              </w:trPr>
              <w:tc>
                <w:tcPr>
                  <w:tcW w:w="429" w:type="pct"/>
                  <w:shd w:val="clear" w:color="auto" w:fill="E6E6E6"/>
                  <w:vAlign w:val="center"/>
                </w:tcPr>
                <w:p w:rsidR="000341B1" w:rsidRPr="00217C5E" w:rsidRDefault="000341B1" w:rsidP="00C250AB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76" w:type="pct"/>
                  <w:shd w:val="clear" w:color="auto" w:fill="E6E6E6"/>
                  <w:vAlign w:val="center"/>
                </w:tcPr>
                <w:p w:rsidR="000341B1" w:rsidRPr="00217C5E" w:rsidRDefault="000341B1" w:rsidP="00C250AB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Naziv programa</w:t>
                  </w:r>
                </w:p>
              </w:tc>
              <w:tc>
                <w:tcPr>
                  <w:tcW w:w="866" w:type="pct"/>
                  <w:shd w:val="clear" w:color="auto" w:fill="E6E6E6"/>
                  <w:vAlign w:val="center"/>
                </w:tcPr>
                <w:p w:rsidR="000341B1" w:rsidRPr="00217C5E" w:rsidRDefault="0006462E" w:rsidP="00BD293E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2021</w:t>
                  </w:r>
                  <w:r w:rsidR="000341B1" w:rsidRPr="00217C5E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864" w:type="pct"/>
                  <w:shd w:val="clear" w:color="auto" w:fill="E6E6E6"/>
                  <w:vAlign w:val="center"/>
                </w:tcPr>
                <w:p w:rsidR="000341B1" w:rsidRPr="00217C5E" w:rsidRDefault="0006462E" w:rsidP="00BD293E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2022</w:t>
                  </w:r>
                  <w:r w:rsidR="000341B1" w:rsidRPr="00217C5E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865" w:type="pct"/>
                  <w:shd w:val="clear" w:color="auto" w:fill="E6E6E6"/>
                  <w:vAlign w:val="center"/>
                </w:tcPr>
                <w:p w:rsidR="000341B1" w:rsidRPr="00217C5E" w:rsidRDefault="0006462E" w:rsidP="00BD293E">
                  <w:pPr>
                    <w:pStyle w:val="Naslov7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2023</w:t>
                  </w:r>
                  <w:r w:rsidR="000341B1" w:rsidRPr="00217C5E">
                    <w:rPr>
                      <w:sz w:val="20"/>
                    </w:rPr>
                    <w:t>.</w:t>
                  </w:r>
                </w:p>
              </w:tc>
            </w:tr>
            <w:tr w:rsidR="004A28A7" w:rsidRPr="00217C5E" w:rsidTr="00124715">
              <w:trPr>
                <w:trHeight w:hRule="exact" w:val="690"/>
              </w:trPr>
              <w:tc>
                <w:tcPr>
                  <w:tcW w:w="429" w:type="pct"/>
                  <w:shd w:val="clear" w:color="auto" w:fill="auto"/>
                  <w:vAlign w:val="center"/>
                </w:tcPr>
                <w:p w:rsidR="004A28A7" w:rsidRPr="00217C5E" w:rsidRDefault="004A28A7" w:rsidP="00C250AB">
                  <w:pPr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976" w:type="pct"/>
                  <w:shd w:val="clear" w:color="auto" w:fill="auto"/>
                  <w:vAlign w:val="center"/>
                </w:tcPr>
                <w:p w:rsidR="004A28A7" w:rsidRPr="00217C5E" w:rsidRDefault="001D5451" w:rsidP="001D5451">
                  <w:pPr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Otplata zajma</w:t>
                  </w:r>
                </w:p>
              </w:tc>
              <w:tc>
                <w:tcPr>
                  <w:tcW w:w="866" w:type="pct"/>
                  <w:vAlign w:val="center"/>
                </w:tcPr>
                <w:p w:rsidR="004A28A7" w:rsidRPr="00217C5E" w:rsidRDefault="002204E7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4" w:type="pct"/>
                  <w:vAlign w:val="center"/>
                </w:tcPr>
                <w:p w:rsidR="004A28A7" w:rsidRPr="00217C5E" w:rsidRDefault="002204E7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5" w:type="pct"/>
                  <w:vAlign w:val="center"/>
                </w:tcPr>
                <w:p w:rsidR="004A28A7" w:rsidRPr="00217C5E" w:rsidRDefault="002204E7" w:rsidP="00C250AB">
                  <w:pPr>
                    <w:ind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A28A7" w:rsidRPr="00217C5E" w:rsidTr="00124715">
              <w:trPr>
                <w:trHeight w:hRule="exact" w:val="403"/>
              </w:trPr>
              <w:tc>
                <w:tcPr>
                  <w:tcW w:w="429" w:type="pct"/>
                  <w:shd w:val="clear" w:color="auto" w:fill="E6E6E6"/>
                  <w:vAlign w:val="center"/>
                </w:tcPr>
                <w:p w:rsidR="004A28A7" w:rsidRPr="00217C5E" w:rsidRDefault="004A28A7" w:rsidP="00C250A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6" w:type="pct"/>
                  <w:shd w:val="clear" w:color="auto" w:fill="E6E6E6"/>
                  <w:vAlign w:val="center"/>
                </w:tcPr>
                <w:p w:rsidR="004A28A7" w:rsidRPr="00217C5E" w:rsidRDefault="004A28A7" w:rsidP="00C250AB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7C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866" w:type="pct"/>
                  <w:shd w:val="clear" w:color="auto" w:fill="E6E6E6"/>
                  <w:vAlign w:val="center"/>
                </w:tcPr>
                <w:p w:rsidR="004A28A7" w:rsidRPr="00217C5E" w:rsidRDefault="002204E7" w:rsidP="00C250AB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4" w:type="pct"/>
                  <w:shd w:val="clear" w:color="auto" w:fill="E6E6E6"/>
                  <w:vAlign w:val="center"/>
                </w:tcPr>
                <w:p w:rsidR="004A28A7" w:rsidRPr="00217C5E" w:rsidRDefault="002204E7" w:rsidP="00C250AB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65" w:type="pct"/>
                  <w:shd w:val="clear" w:color="auto" w:fill="E6E6E6"/>
                  <w:vAlign w:val="center"/>
                </w:tcPr>
                <w:p w:rsidR="004A28A7" w:rsidRPr="00217C5E" w:rsidRDefault="002204E7" w:rsidP="00C250AB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8A7" w:rsidRPr="00217C5E" w:rsidRDefault="004A28A7" w:rsidP="00C250A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8A7" w:rsidRPr="00217C5E" w:rsidTr="00C250AB">
        <w:tblPrEx>
          <w:tblCellSpacing w:w="0" w:type="nil"/>
          <w:tblLook w:val="0000" w:firstRow="0" w:lastRow="0" w:firstColumn="0" w:lastColumn="0" w:noHBand="0" w:noVBand="0"/>
        </w:tblPrEx>
        <w:trPr>
          <w:gridAfter w:val="1"/>
          <w:wAfter w:w="5" w:type="dxa"/>
        </w:trPr>
        <w:tc>
          <w:tcPr>
            <w:tcW w:w="2464" w:type="dxa"/>
          </w:tcPr>
          <w:p w:rsidR="004A28A7" w:rsidRPr="00217C5E" w:rsidRDefault="004A28A7" w:rsidP="00C250AB">
            <w:pPr>
              <w:rPr>
                <w:rFonts w:ascii="Arial" w:hAnsi="Arial" w:cs="Arial"/>
                <w:sz w:val="20"/>
                <w:szCs w:val="20"/>
              </w:rPr>
            </w:pPr>
            <w:r w:rsidRPr="00217C5E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319" w:type="dxa"/>
            <w:gridSpan w:val="2"/>
          </w:tcPr>
          <w:p w:rsidR="004A28A7" w:rsidRPr="00217C5E" w:rsidRDefault="004A28A7" w:rsidP="00C250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3" w:type="dxa"/>
          </w:tcPr>
          <w:p w:rsidR="004A28A7" w:rsidRPr="00217C5E" w:rsidRDefault="004A28A7" w:rsidP="00C250AB">
            <w:pPr>
              <w:pStyle w:val="Naslov1"/>
              <w:rPr>
                <w:szCs w:val="20"/>
              </w:rPr>
            </w:pPr>
          </w:p>
        </w:tc>
      </w:tr>
    </w:tbl>
    <w:p w:rsidR="004877C5" w:rsidRDefault="004877C5" w:rsidP="004877C5">
      <w:pPr>
        <w:ind w:firstLine="0"/>
        <w:rPr>
          <w:rFonts w:ascii="Arial" w:hAnsi="Arial" w:cs="Arial"/>
          <w:sz w:val="20"/>
          <w:szCs w:val="20"/>
        </w:rPr>
      </w:pPr>
    </w:p>
    <w:p w:rsidR="004877C5" w:rsidRDefault="004877C5" w:rsidP="004877C5">
      <w:pPr>
        <w:ind w:firstLine="0"/>
        <w:rPr>
          <w:rFonts w:ascii="Arial" w:hAnsi="Arial" w:cs="Arial"/>
          <w:sz w:val="20"/>
          <w:szCs w:val="20"/>
        </w:rPr>
      </w:pPr>
    </w:p>
    <w:p w:rsidR="004877C5" w:rsidRDefault="004877C5" w:rsidP="004877C5">
      <w:pPr>
        <w:ind w:firstLine="0"/>
        <w:rPr>
          <w:rFonts w:ascii="Arial" w:hAnsi="Arial" w:cs="Arial"/>
          <w:sz w:val="20"/>
          <w:szCs w:val="20"/>
        </w:rPr>
      </w:pPr>
    </w:p>
    <w:p w:rsidR="004877C5" w:rsidRDefault="004877C5" w:rsidP="004877C5">
      <w:pPr>
        <w:ind w:firstLine="0"/>
        <w:rPr>
          <w:rFonts w:ascii="Arial" w:hAnsi="Arial" w:cs="Arial"/>
          <w:sz w:val="20"/>
          <w:szCs w:val="20"/>
        </w:rPr>
      </w:pPr>
    </w:p>
    <w:p w:rsidR="004877C5" w:rsidRDefault="004877C5" w:rsidP="004877C5">
      <w:pPr>
        <w:ind w:firstLine="0"/>
        <w:rPr>
          <w:rFonts w:ascii="Arial" w:hAnsi="Arial" w:cs="Arial"/>
          <w:sz w:val="20"/>
          <w:szCs w:val="20"/>
        </w:rPr>
      </w:pPr>
    </w:p>
    <w:p w:rsidR="004877C5" w:rsidRDefault="004877C5" w:rsidP="004877C5">
      <w:pPr>
        <w:ind w:firstLine="0"/>
        <w:rPr>
          <w:rFonts w:ascii="Arial" w:hAnsi="Arial" w:cs="Arial"/>
          <w:sz w:val="20"/>
          <w:szCs w:val="20"/>
        </w:rPr>
      </w:pPr>
    </w:p>
    <w:p w:rsidR="004877C5" w:rsidRPr="004877C5" w:rsidRDefault="004877C5" w:rsidP="004877C5">
      <w:pPr>
        <w:ind w:firstLine="0"/>
        <w:rPr>
          <w:rFonts w:ascii="Arial" w:hAnsi="Arial" w:cs="Arial"/>
          <w:sz w:val="20"/>
          <w:szCs w:val="20"/>
        </w:rPr>
      </w:pPr>
      <w:r w:rsidRPr="004877C5">
        <w:rPr>
          <w:rFonts w:ascii="Arial" w:hAnsi="Arial" w:cs="Arial"/>
          <w:sz w:val="20"/>
          <w:szCs w:val="20"/>
        </w:rPr>
        <w:t>U Varaždinu, dana</w:t>
      </w:r>
    </w:p>
    <w:p w:rsidR="004877C5" w:rsidRDefault="004877C5" w:rsidP="004877C5">
      <w:pPr>
        <w:ind w:firstLine="0"/>
        <w:rPr>
          <w:rFonts w:ascii="Arial" w:hAnsi="Arial" w:cs="Arial"/>
          <w:sz w:val="20"/>
          <w:szCs w:val="20"/>
        </w:rPr>
      </w:pPr>
      <w:r w:rsidRPr="004877C5">
        <w:rPr>
          <w:rFonts w:ascii="Arial" w:hAnsi="Arial" w:cs="Arial"/>
          <w:sz w:val="20"/>
          <w:szCs w:val="20"/>
        </w:rPr>
        <w:t>17.12.2020. godine</w:t>
      </w:r>
    </w:p>
    <w:p w:rsidR="004877C5" w:rsidRDefault="004877C5" w:rsidP="004877C5">
      <w:pPr>
        <w:ind w:firstLine="0"/>
        <w:rPr>
          <w:rFonts w:ascii="Arial" w:hAnsi="Arial" w:cs="Arial"/>
          <w:sz w:val="20"/>
          <w:szCs w:val="20"/>
        </w:rPr>
      </w:pPr>
    </w:p>
    <w:p w:rsidR="004877C5" w:rsidRPr="004877C5" w:rsidRDefault="004877C5" w:rsidP="004877C5">
      <w:pPr>
        <w:ind w:firstLine="0"/>
        <w:rPr>
          <w:rFonts w:ascii="Arial" w:hAnsi="Arial" w:cs="Arial"/>
          <w:sz w:val="20"/>
          <w:szCs w:val="20"/>
        </w:rPr>
      </w:pPr>
    </w:p>
    <w:p w:rsidR="004877C5" w:rsidRPr="004877C5" w:rsidRDefault="004877C5" w:rsidP="004877C5">
      <w:pPr>
        <w:ind w:firstLine="0"/>
        <w:rPr>
          <w:rFonts w:ascii="Arial" w:hAnsi="Arial" w:cs="Arial"/>
          <w:sz w:val="20"/>
          <w:szCs w:val="20"/>
        </w:rPr>
      </w:pPr>
    </w:p>
    <w:p w:rsidR="004877C5" w:rsidRPr="004877C5" w:rsidRDefault="004877C5" w:rsidP="004877C5">
      <w:pPr>
        <w:ind w:firstLine="0"/>
        <w:rPr>
          <w:rFonts w:ascii="Arial" w:hAnsi="Arial" w:cs="Arial"/>
          <w:sz w:val="20"/>
          <w:szCs w:val="20"/>
        </w:rPr>
      </w:pPr>
      <w:r w:rsidRPr="004877C5">
        <w:rPr>
          <w:rFonts w:ascii="Arial" w:hAnsi="Arial" w:cs="Arial"/>
          <w:sz w:val="20"/>
          <w:szCs w:val="20"/>
        </w:rPr>
        <w:t>Predsjednica Školskog odbora:</w:t>
      </w:r>
    </w:p>
    <w:p w:rsidR="00D10225" w:rsidRPr="00217C5E" w:rsidRDefault="004877C5" w:rsidP="004877C5">
      <w:pPr>
        <w:ind w:firstLine="0"/>
        <w:rPr>
          <w:rFonts w:ascii="Arial" w:hAnsi="Arial" w:cs="Arial"/>
          <w:sz w:val="20"/>
          <w:szCs w:val="20"/>
        </w:rPr>
      </w:pPr>
      <w:r w:rsidRPr="004877C5">
        <w:rPr>
          <w:rFonts w:ascii="Arial" w:hAnsi="Arial" w:cs="Arial"/>
          <w:sz w:val="20"/>
          <w:szCs w:val="20"/>
        </w:rPr>
        <w:t>Milada Erhatić, prof.</w:t>
      </w:r>
    </w:p>
    <w:sectPr w:rsidR="00D10225" w:rsidRPr="00217C5E" w:rsidSect="0054264C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C62" w:rsidRDefault="00EB7C62">
      <w:r>
        <w:separator/>
      </w:r>
    </w:p>
  </w:endnote>
  <w:endnote w:type="continuationSeparator" w:id="0">
    <w:p w:rsidR="00EB7C62" w:rsidRDefault="00EB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E9C" w:rsidRDefault="00062E9C" w:rsidP="0069343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62E9C" w:rsidRDefault="00062E9C" w:rsidP="00445CE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E9C" w:rsidRDefault="00062E9C" w:rsidP="0069343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359E3">
      <w:rPr>
        <w:rStyle w:val="Brojstranice"/>
        <w:noProof/>
      </w:rPr>
      <w:t>8</w:t>
    </w:r>
    <w:r>
      <w:rPr>
        <w:rStyle w:val="Brojstranice"/>
      </w:rPr>
      <w:fldChar w:fldCharType="end"/>
    </w:r>
  </w:p>
  <w:p w:rsidR="00062E9C" w:rsidRDefault="00062E9C" w:rsidP="00445CE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C62" w:rsidRDefault="00EB7C62">
      <w:r>
        <w:separator/>
      </w:r>
    </w:p>
  </w:footnote>
  <w:footnote w:type="continuationSeparator" w:id="0">
    <w:p w:rsidR="00EB7C62" w:rsidRDefault="00EB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368"/>
    <w:multiLevelType w:val="hybridMultilevel"/>
    <w:tmpl w:val="D5B2C8E4"/>
    <w:lvl w:ilvl="0" w:tplc="C1F092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FE3E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5FBA"/>
    <w:multiLevelType w:val="hybridMultilevel"/>
    <w:tmpl w:val="7F905BD8"/>
    <w:lvl w:ilvl="0" w:tplc="35F8F89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8E714B4"/>
    <w:multiLevelType w:val="multilevel"/>
    <w:tmpl w:val="A76A3220"/>
    <w:lvl w:ilvl="0">
      <w:start w:val="1"/>
      <w:numFmt w:val="bullet"/>
      <w:lvlText w:val=""/>
      <w:lvlJc w:val="left"/>
      <w:pPr>
        <w:tabs>
          <w:tab w:val="num" w:pos="501"/>
        </w:tabs>
        <w:ind w:left="501" w:hanging="5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6332D26"/>
    <w:multiLevelType w:val="hybridMultilevel"/>
    <w:tmpl w:val="9E9073EA"/>
    <w:lvl w:ilvl="0" w:tplc="9E4AF06C">
      <w:start w:val="1"/>
      <w:numFmt w:val="bullet"/>
      <w:lvlText w:val=""/>
      <w:lvlJc w:val="left"/>
      <w:pPr>
        <w:tabs>
          <w:tab w:val="num" w:pos="501"/>
        </w:tabs>
        <w:ind w:left="501" w:hanging="501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10F4E06"/>
    <w:multiLevelType w:val="hybridMultilevel"/>
    <w:tmpl w:val="279631B0"/>
    <w:lvl w:ilvl="0" w:tplc="606EF0E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9E4AF06C">
      <w:start w:val="1"/>
      <w:numFmt w:val="bullet"/>
      <w:lvlText w:val=""/>
      <w:lvlJc w:val="left"/>
      <w:pPr>
        <w:tabs>
          <w:tab w:val="num" w:pos="1581"/>
        </w:tabs>
        <w:ind w:left="1581" w:hanging="501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D79EF"/>
    <w:multiLevelType w:val="multilevel"/>
    <w:tmpl w:val="F966684E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B1439B"/>
    <w:multiLevelType w:val="hybridMultilevel"/>
    <w:tmpl w:val="A76A3220"/>
    <w:lvl w:ilvl="0" w:tplc="9E4AF06C">
      <w:start w:val="1"/>
      <w:numFmt w:val="bullet"/>
      <w:lvlText w:val=""/>
      <w:lvlJc w:val="left"/>
      <w:pPr>
        <w:tabs>
          <w:tab w:val="num" w:pos="501"/>
        </w:tabs>
        <w:ind w:left="501" w:hanging="501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8AA0482"/>
    <w:multiLevelType w:val="hybridMultilevel"/>
    <w:tmpl w:val="85B4CD52"/>
    <w:lvl w:ilvl="0" w:tplc="B84CB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F7469"/>
    <w:multiLevelType w:val="hybridMultilevel"/>
    <w:tmpl w:val="5A5609B0"/>
    <w:lvl w:ilvl="0" w:tplc="479CA93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15C"/>
    <w:multiLevelType w:val="hybridMultilevel"/>
    <w:tmpl w:val="41EE99D2"/>
    <w:lvl w:ilvl="0" w:tplc="1C60D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218AB"/>
    <w:multiLevelType w:val="hybridMultilevel"/>
    <w:tmpl w:val="0AD4D6BC"/>
    <w:lvl w:ilvl="0" w:tplc="28EC623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1B13975"/>
    <w:multiLevelType w:val="hybridMultilevel"/>
    <w:tmpl w:val="0C0EBB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D2EF5"/>
    <w:multiLevelType w:val="hybridMultilevel"/>
    <w:tmpl w:val="F5A41966"/>
    <w:lvl w:ilvl="0" w:tplc="E83AA5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67D74"/>
    <w:multiLevelType w:val="multilevel"/>
    <w:tmpl w:val="1D440E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581"/>
        </w:tabs>
        <w:ind w:left="1581" w:hanging="50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B71BA"/>
    <w:multiLevelType w:val="hybridMultilevel"/>
    <w:tmpl w:val="809C5BC2"/>
    <w:lvl w:ilvl="0" w:tplc="E83AA5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7139E"/>
    <w:multiLevelType w:val="hybridMultilevel"/>
    <w:tmpl w:val="FF888E1C"/>
    <w:lvl w:ilvl="0" w:tplc="F5C64DEE">
      <w:start w:val="84"/>
      <w:numFmt w:val="bullet"/>
      <w:lvlText w:val="-"/>
      <w:lvlJc w:val="left"/>
      <w:pPr>
        <w:ind w:left="36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6" w15:restartNumberingAfterBreak="0">
    <w:nsid w:val="64F37D23"/>
    <w:multiLevelType w:val="hybridMultilevel"/>
    <w:tmpl w:val="D5B2C8E4"/>
    <w:lvl w:ilvl="0" w:tplc="61BA74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FE3E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C039E"/>
    <w:multiLevelType w:val="hybridMultilevel"/>
    <w:tmpl w:val="F966684E"/>
    <w:lvl w:ilvl="0" w:tplc="5C9055E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9B7715D"/>
    <w:multiLevelType w:val="multilevel"/>
    <w:tmpl w:val="F966684E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ADF3917"/>
    <w:multiLevelType w:val="hybridMultilevel"/>
    <w:tmpl w:val="C86A208A"/>
    <w:lvl w:ilvl="0" w:tplc="9E4AF06C">
      <w:start w:val="1"/>
      <w:numFmt w:val="bullet"/>
      <w:lvlText w:val=""/>
      <w:lvlJc w:val="left"/>
      <w:pPr>
        <w:tabs>
          <w:tab w:val="num" w:pos="501"/>
        </w:tabs>
        <w:ind w:left="501" w:hanging="501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8D319FB"/>
    <w:multiLevelType w:val="hybridMultilevel"/>
    <w:tmpl w:val="D0E0A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40157"/>
    <w:multiLevelType w:val="hybridMultilevel"/>
    <w:tmpl w:val="1D440EFA"/>
    <w:lvl w:ilvl="0" w:tplc="61BA74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4AF06C">
      <w:start w:val="1"/>
      <w:numFmt w:val="bullet"/>
      <w:lvlText w:val=""/>
      <w:lvlJc w:val="left"/>
      <w:pPr>
        <w:tabs>
          <w:tab w:val="num" w:pos="1581"/>
        </w:tabs>
        <w:ind w:left="1581" w:hanging="501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3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8"/>
  </w:num>
  <w:num w:numId="12">
    <w:abstractNumId w:val="13"/>
  </w:num>
  <w:num w:numId="13">
    <w:abstractNumId w:val="4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2"/>
  </w:num>
  <w:num w:numId="19">
    <w:abstractNumId w:val="14"/>
  </w:num>
  <w:num w:numId="20">
    <w:abstractNumId w:val="7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82"/>
    <w:rsid w:val="000139E7"/>
    <w:rsid w:val="00013C11"/>
    <w:rsid w:val="00014A59"/>
    <w:rsid w:val="00016F3A"/>
    <w:rsid w:val="000237E9"/>
    <w:rsid w:val="00026A3F"/>
    <w:rsid w:val="000277DA"/>
    <w:rsid w:val="000341B1"/>
    <w:rsid w:val="0003455F"/>
    <w:rsid w:val="00035636"/>
    <w:rsid w:val="00041BB0"/>
    <w:rsid w:val="00057D5B"/>
    <w:rsid w:val="00062E9C"/>
    <w:rsid w:val="00063A91"/>
    <w:rsid w:val="0006462E"/>
    <w:rsid w:val="000668CC"/>
    <w:rsid w:val="00080437"/>
    <w:rsid w:val="00083603"/>
    <w:rsid w:val="00090AFB"/>
    <w:rsid w:val="00090EA6"/>
    <w:rsid w:val="000A7D5F"/>
    <w:rsid w:val="000B0F2D"/>
    <w:rsid w:val="000B509C"/>
    <w:rsid w:val="000B5374"/>
    <w:rsid w:val="000C5AD5"/>
    <w:rsid w:val="000D2498"/>
    <w:rsid w:val="000D56A7"/>
    <w:rsid w:val="000F3A12"/>
    <w:rsid w:val="000F62DF"/>
    <w:rsid w:val="000F6AB8"/>
    <w:rsid w:val="00103A6D"/>
    <w:rsid w:val="0010526E"/>
    <w:rsid w:val="0010668B"/>
    <w:rsid w:val="0011062C"/>
    <w:rsid w:val="001106DD"/>
    <w:rsid w:val="00111340"/>
    <w:rsid w:val="001222E5"/>
    <w:rsid w:val="00124715"/>
    <w:rsid w:val="00145D9A"/>
    <w:rsid w:val="00152087"/>
    <w:rsid w:val="0015251C"/>
    <w:rsid w:val="00153DC2"/>
    <w:rsid w:val="00161384"/>
    <w:rsid w:val="00165FD3"/>
    <w:rsid w:val="00182EB5"/>
    <w:rsid w:val="00192467"/>
    <w:rsid w:val="001A73B9"/>
    <w:rsid w:val="001B40AD"/>
    <w:rsid w:val="001B5CB3"/>
    <w:rsid w:val="001C0B7B"/>
    <w:rsid w:val="001C17B3"/>
    <w:rsid w:val="001C7644"/>
    <w:rsid w:val="001D5451"/>
    <w:rsid w:val="001D5DEE"/>
    <w:rsid w:val="001E49D2"/>
    <w:rsid w:val="001E61E0"/>
    <w:rsid w:val="001E67B9"/>
    <w:rsid w:val="001F2030"/>
    <w:rsid w:val="001F29D2"/>
    <w:rsid w:val="001F7182"/>
    <w:rsid w:val="0020715F"/>
    <w:rsid w:val="00211D87"/>
    <w:rsid w:val="002179E7"/>
    <w:rsid w:val="00217C5E"/>
    <w:rsid w:val="002204E7"/>
    <w:rsid w:val="0022255F"/>
    <w:rsid w:val="00224D54"/>
    <w:rsid w:val="002272FD"/>
    <w:rsid w:val="00227D95"/>
    <w:rsid w:val="00236A79"/>
    <w:rsid w:val="00254E59"/>
    <w:rsid w:val="0026186A"/>
    <w:rsid w:val="00270520"/>
    <w:rsid w:val="002A37F8"/>
    <w:rsid w:val="002A4C15"/>
    <w:rsid w:val="002B1089"/>
    <w:rsid w:val="002B1CD2"/>
    <w:rsid w:val="002B64F8"/>
    <w:rsid w:val="002B6529"/>
    <w:rsid w:val="002B6CD9"/>
    <w:rsid w:val="002C0878"/>
    <w:rsid w:val="002C11CE"/>
    <w:rsid w:val="002C433F"/>
    <w:rsid w:val="002C6A61"/>
    <w:rsid w:val="002D28A0"/>
    <w:rsid w:val="002D4B07"/>
    <w:rsid w:val="002E2B38"/>
    <w:rsid w:val="002E34D0"/>
    <w:rsid w:val="002E3BD8"/>
    <w:rsid w:val="002E57FB"/>
    <w:rsid w:val="002E602E"/>
    <w:rsid w:val="002F40A8"/>
    <w:rsid w:val="00300341"/>
    <w:rsid w:val="00312C1D"/>
    <w:rsid w:val="00327B92"/>
    <w:rsid w:val="00330A6C"/>
    <w:rsid w:val="00341715"/>
    <w:rsid w:val="00344658"/>
    <w:rsid w:val="00352C5C"/>
    <w:rsid w:val="00353382"/>
    <w:rsid w:val="00355B75"/>
    <w:rsid w:val="00357DB1"/>
    <w:rsid w:val="0037173B"/>
    <w:rsid w:val="00374336"/>
    <w:rsid w:val="003878AF"/>
    <w:rsid w:val="00394068"/>
    <w:rsid w:val="0039449A"/>
    <w:rsid w:val="003A596A"/>
    <w:rsid w:val="003B5BFB"/>
    <w:rsid w:val="003C7EE4"/>
    <w:rsid w:val="003E44E6"/>
    <w:rsid w:val="003F4F72"/>
    <w:rsid w:val="003F6C5E"/>
    <w:rsid w:val="004015E8"/>
    <w:rsid w:val="00406628"/>
    <w:rsid w:val="00406DB1"/>
    <w:rsid w:val="0041359C"/>
    <w:rsid w:val="00414111"/>
    <w:rsid w:val="00427CAB"/>
    <w:rsid w:val="00430002"/>
    <w:rsid w:val="00432DB2"/>
    <w:rsid w:val="004452D5"/>
    <w:rsid w:val="00445CEF"/>
    <w:rsid w:val="004479D3"/>
    <w:rsid w:val="00461199"/>
    <w:rsid w:val="004709A5"/>
    <w:rsid w:val="004768A9"/>
    <w:rsid w:val="004877C5"/>
    <w:rsid w:val="004927C0"/>
    <w:rsid w:val="0049567E"/>
    <w:rsid w:val="004A221A"/>
    <w:rsid w:val="004A2510"/>
    <w:rsid w:val="004A28A7"/>
    <w:rsid w:val="004A2B30"/>
    <w:rsid w:val="004A3C12"/>
    <w:rsid w:val="004A4719"/>
    <w:rsid w:val="004B3C01"/>
    <w:rsid w:val="004B4766"/>
    <w:rsid w:val="004C0828"/>
    <w:rsid w:val="004C23A7"/>
    <w:rsid w:val="004C4B7C"/>
    <w:rsid w:val="004D204D"/>
    <w:rsid w:val="004D6F24"/>
    <w:rsid w:val="004E184E"/>
    <w:rsid w:val="004E18F2"/>
    <w:rsid w:val="004F05B0"/>
    <w:rsid w:val="004F41C8"/>
    <w:rsid w:val="005001F6"/>
    <w:rsid w:val="00502E3C"/>
    <w:rsid w:val="00506A6A"/>
    <w:rsid w:val="00514EA2"/>
    <w:rsid w:val="005378AD"/>
    <w:rsid w:val="0054264C"/>
    <w:rsid w:val="00543BD5"/>
    <w:rsid w:val="00543EF8"/>
    <w:rsid w:val="0055182E"/>
    <w:rsid w:val="005526AA"/>
    <w:rsid w:val="005537C2"/>
    <w:rsid w:val="00564DFE"/>
    <w:rsid w:val="0057232C"/>
    <w:rsid w:val="005747F8"/>
    <w:rsid w:val="00583E6F"/>
    <w:rsid w:val="005846F2"/>
    <w:rsid w:val="00584DE3"/>
    <w:rsid w:val="0059149E"/>
    <w:rsid w:val="005965F3"/>
    <w:rsid w:val="00597997"/>
    <w:rsid w:val="005A6987"/>
    <w:rsid w:val="005B15F6"/>
    <w:rsid w:val="005C5622"/>
    <w:rsid w:val="005E037E"/>
    <w:rsid w:val="005E087C"/>
    <w:rsid w:val="005E5128"/>
    <w:rsid w:val="005E5158"/>
    <w:rsid w:val="005E7821"/>
    <w:rsid w:val="005F20A2"/>
    <w:rsid w:val="005F38F7"/>
    <w:rsid w:val="00610A22"/>
    <w:rsid w:val="00613118"/>
    <w:rsid w:val="006276A6"/>
    <w:rsid w:val="006313A2"/>
    <w:rsid w:val="00644D12"/>
    <w:rsid w:val="006467A6"/>
    <w:rsid w:val="00654EF7"/>
    <w:rsid w:val="006636F1"/>
    <w:rsid w:val="006640F9"/>
    <w:rsid w:val="00667796"/>
    <w:rsid w:val="006811BB"/>
    <w:rsid w:val="00681794"/>
    <w:rsid w:val="00687880"/>
    <w:rsid w:val="00687E72"/>
    <w:rsid w:val="00693222"/>
    <w:rsid w:val="0069343A"/>
    <w:rsid w:val="006969EF"/>
    <w:rsid w:val="006B122C"/>
    <w:rsid w:val="006C2A1D"/>
    <w:rsid w:val="006C3028"/>
    <w:rsid w:val="006C62EC"/>
    <w:rsid w:val="006D2363"/>
    <w:rsid w:val="006D761C"/>
    <w:rsid w:val="006E12FF"/>
    <w:rsid w:val="006E5F43"/>
    <w:rsid w:val="006E67FE"/>
    <w:rsid w:val="006F3357"/>
    <w:rsid w:val="006F463C"/>
    <w:rsid w:val="006F7250"/>
    <w:rsid w:val="00700679"/>
    <w:rsid w:val="00720F7D"/>
    <w:rsid w:val="00722D01"/>
    <w:rsid w:val="00730CB2"/>
    <w:rsid w:val="007454D4"/>
    <w:rsid w:val="00746C3A"/>
    <w:rsid w:val="00747091"/>
    <w:rsid w:val="007542E1"/>
    <w:rsid w:val="00772232"/>
    <w:rsid w:val="00775E8E"/>
    <w:rsid w:val="00790EA2"/>
    <w:rsid w:val="007913C8"/>
    <w:rsid w:val="007957A4"/>
    <w:rsid w:val="007A29F2"/>
    <w:rsid w:val="007B10A9"/>
    <w:rsid w:val="007B1918"/>
    <w:rsid w:val="007B3225"/>
    <w:rsid w:val="007C5DF1"/>
    <w:rsid w:val="007D0B34"/>
    <w:rsid w:val="007D2351"/>
    <w:rsid w:val="007D2903"/>
    <w:rsid w:val="007D627D"/>
    <w:rsid w:val="007E4A5F"/>
    <w:rsid w:val="007F1354"/>
    <w:rsid w:val="007F71F5"/>
    <w:rsid w:val="00803C18"/>
    <w:rsid w:val="0081226D"/>
    <w:rsid w:val="00817BEF"/>
    <w:rsid w:val="00827289"/>
    <w:rsid w:val="00832473"/>
    <w:rsid w:val="00845533"/>
    <w:rsid w:val="00846129"/>
    <w:rsid w:val="00870D56"/>
    <w:rsid w:val="00871AFC"/>
    <w:rsid w:val="008721CF"/>
    <w:rsid w:val="008723CF"/>
    <w:rsid w:val="008729B0"/>
    <w:rsid w:val="0087426D"/>
    <w:rsid w:val="0087434C"/>
    <w:rsid w:val="008830AD"/>
    <w:rsid w:val="008C1F35"/>
    <w:rsid w:val="008C25F9"/>
    <w:rsid w:val="008C790D"/>
    <w:rsid w:val="008D5659"/>
    <w:rsid w:val="008D5FA4"/>
    <w:rsid w:val="008D674C"/>
    <w:rsid w:val="008E1DB8"/>
    <w:rsid w:val="008F6B68"/>
    <w:rsid w:val="00901745"/>
    <w:rsid w:val="00906694"/>
    <w:rsid w:val="00910BC1"/>
    <w:rsid w:val="00917F05"/>
    <w:rsid w:val="009202D2"/>
    <w:rsid w:val="00930432"/>
    <w:rsid w:val="009312A1"/>
    <w:rsid w:val="00932E23"/>
    <w:rsid w:val="009357A1"/>
    <w:rsid w:val="00935A86"/>
    <w:rsid w:val="00936E6A"/>
    <w:rsid w:val="00947B9D"/>
    <w:rsid w:val="0096530E"/>
    <w:rsid w:val="00971F29"/>
    <w:rsid w:val="0098082D"/>
    <w:rsid w:val="00981AE5"/>
    <w:rsid w:val="009829DB"/>
    <w:rsid w:val="009856CB"/>
    <w:rsid w:val="0098742C"/>
    <w:rsid w:val="0099786C"/>
    <w:rsid w:val="009B45A6"/>
    <w:rsid w:val="009B6543"/>
    <w:rsid w:val="009C40B7"/>
    <w:rsid w:val="009D2D37"/>
    <w:rsid w:val="009D54AE"/>
    <w:rsid w:val="009E798B"/>
    <w:rsid w:val="009F4257"/>
    <w:rsid w:val="009F6840"/>
    <w:rsid w:val="00A006F3"/>
    <w:rsid w:val="00A07880"/>
    <w:rsid w:val="00A14A50"/>
    <w:rsid w:val="00A1543B"/>
    <w:rsid w:val="00A223E5"/>
    <w:rsid w:val="00A27521"/>
    <w:rsid w:val="00A40907"/>
    <w:rsid w:val="00A43825"/>
    <w:rsid w:val="00A47761"/>
    <w:rsid w:val="00A61754"/>
    <w:rsid w:val="00A7487B"/>
    <w:rsid w:val="00A961A2"/>
    <w:rsid w:val="00A96653"/>
    <w:rsid w:val="00AA2EFC"/>
    <w:rsid w:val="00AA66A0"/>
    <w:rsid w:val="00AB053A"/>
    <w:rsid w:val="00AB461C"/>
    <w:rsid w:val="00AC128E"/>
    <w:rsid w:val="00AC5236"/>
    <w:rsid w:val="00AE07FF"/>
    <w:rsid w:val="00B043AB"/>
    <w:rsid w:val="00B07E0E"/>
    <w:rsid w:val="00B20CC9"/>
    <w:rsid w:val="00B23B60"/>
    <w:rsid w:val="00B3217F"/>
    <w:rsid w:val="00B328D5"/>
    <w:rsid w:val="00B40856"/>
    <w:rsid w:val="00B45A63"/>
    <w:rsid w:val="00B46E1F"/>
    <w:rsid w:val="00B46F4D"/>
    <w:rsid w:val="00B4707A"/>
    <w:rsid w:val="00B53153"/>
    <w:rsid w:val="00B53EA9"/>
    <w:rsid w:val="00B5461E"/>
    <w:rsid w:val="00B612B1"/>
    <w:rsid w:val="00B646F0"/>
    <w:rsid w:val="00B73A3C"/>
    <w:rsid w:val="00B746B4"/>
    <w:rsid w:val="00B81852"/>
    <w:rsid w:val="00B825A8"/>
    <w:rsid w:val="00B83A16"/>
    <w:rsid w:val="00B84C03"/>
    <w:rsid w:val="00B8754C"/>
    <w:rsid w:val="00B946E2"/>
    <w:rsid w:val="00B96513"/>
    <w:rsid w:val="00BA2F78"/>
    <w:rsid w:val="00BB5E8A"/>
    <w:rsid w:val="00BC1549"/>
    <w:rsid w:val="00BD0541"/>
    <w:rsid w:val="00BD293E"/>
    <w:rsid w:val="00BD538C"/>
    <w:rsid w:val="00BD74F5"/>
    <w:rsid w:val="00BE7085"/>
    <w:rsid w:val="00BF2549"/>
    <w:rsid w:val="00BF4404"/>
    <w:rsid w:val="00C02109"/>
    <w:rsid w:val="00C065D1"/>
    <w:rsid w:val="00C12F44"/>
    <w:rsid w:val="00C14BCF"/>
    <w:rsid w:val="00C176DA"/>
    <w:rsid w:val="00C250AB"/>
    <w:rsid w:val="00C26C52"/>
    <w:rsid w:val="00C359E3"/>
    <w:rsid w:val="00C37090"/>
    <w:rsid w:val="00C43D2B"/>
    <w:rsid w:val="00C51F52"/>
    <w:rsid w:val="00C53BEF"/>
    <w:rsid w:val="00C54D34"/>
    <w:rsid w:val="00C66813"/>
    <w:rsid w:val="00C8617A"/>
    <w:rsid w:val="00C9044F"/>
    <w:rsid w:val="00C906E1"/>
    <w:rsid w:val="00C94D99"/>
    <w:rsid w:val="00CA16DA"/>
    <w:rsid w:val="00CA78B7"/>
    <w:rsid w:val="00CB1E23"/>
    <w:rsid w:val="00CB7061"/>
    <w:rsid w:val="00CD16CE"/>
    <w:rsid w:val="00CE2F17"/>
    <w:rsid w:val="00CE76DC"/>
    <w:rsid w:val="00CF3DC2"/>
    <w:rsid w:val="00CF4189"/>
    <w:rsid w:val="00CF504A"/>
    <w:rsid w:val="00D02D9F"/>
    <w:rsid w:val="00D10225"/>
    <w:rsid w:val="00D1105D"/>
    <w:rsid w:val="00D51AF3"/>
    <w:rsid w:val="00D520AB"/>
    <w:rsid w:val="00D61B14"/>
    <w:rsid w:val="00D629AB"/>
    <w:rsid w:val="00D7394E"/>
    <w:rsid w:val="00D7497B"/>
    <w:rsid w:val="00D75AD3"/>
    <w:rsid w:val="00D940D0"/>
    <w:rsid w:val="00D94B24"/>
    <w:rsid w:val="00D95504"/>
    <w:rsid w:val="00DA77C7"/>
    <w:rsid w:val="00DB2D57"/>
    <w:rsid w:val="00DC115B"/>
    <w:rsid w:val="00DD06AA"/>
    <w:rsid w:val="00DD2F88"/>
    <w:rsid w:val="00DE0025"/>
    <w:rsid w:val="00DE39AD"/>
    <w:rsid w:val="00DE6EDC"/>
    <w:rsid w:val="00DE763B"/>
    <w:rsid w:val="00DF0B0D"/>
    <w:rsid w:val="00DF2C2A"/>
    <w:rsid w:val="00DF3FB8"/>
    <w:rsid w:val="00E02C79"/>
    <w:rsid w:val="00E03C2A"/>
    <w:rsid w:val="00E10E75"/>
    <w:rsid w:val="00E13D6A"/>
    <w:rsid w:val="00E170AA"/>
    <w:rsid w:val="00E44D81"/>
    <w:rsid w:val="00E63D84"/>
    <w:rsid w:val="00E63FBE"/>
    <w:rsid w:val="00E648E8"/>
    <w:rsid w:val="00E759F9"/>
    <w:rsid w:val="00E80483"/>
    <w:rsid w:val="00E80CFE"/>
    <w:rsid w:val="00E841DC"/>
    <w:rsid w:val="00E9438D"/>
    <w:rsid w:val="00E954BD"/>
    <w:rsid w:val="00EB7C62"/>
    <w:rsid w:val="00ED7E9F"/>
    <w:rsid w:val="00EE3B65"/>
    <w:rsid w:val="00F06F75"/>
    <w:rsid w:val="00F15459"/>
    <w:rsid w:val="00F20F5F"/>
    <w:rsid w:val="00F21369"/>
    <w:rsid w:val="00F21A6E"/>
    <w:rsid w:val="00F23C0A"/>
    <w:rsid w:val="00F257FA"/>
    <w:rsid w:val="00F27D61"/>
    <w:rsid w:val="00F34603"/>
    <w:rsid w:val="00F37062"/>
    <w:rsid w:val="00F456D3"/>
    <w:rsid w:val="00F479CA"/>
    <w:rsid w:val="00F52266"/>
    <w:rsid w:val="00F61BF4"/>
    <w:rsid w:val="00F62778"/>
    <w:rsid w:val="00F63572"/>
    <w:rsid w:val="00F65E2E"/>
    <w:rsid w:val="00F720EC"/>
    <w:rsid w:val="00F72651"/>
    <w:rsid w:val="00F7656B"/>
    <w:rsid w:val="00F82029"/>
    <w:rsid w:val="00F864AA"/>
    <w:rsid w:val="00F91A7D"/>
    <w:rsid w:val="00F93333"/>
    <w:rsid w:val="00F95196"/>
    <w:rsid w:val="00F97174"/>
    <w:rsid w:val="00FA0827"/>
    <w:rsid w:val="00FA2B50"/>
    <w:rsid w:val="00FA6FC7"/>
    <w:rsid w:val="00FB1A7C"/>
    <w:rsid w:val="00FB2DD6"/>
    <w:rsid w:val="00FB4CA5"/>
    <w:rsid w:val="00FC7728"/>
    <w:rsid w:val="00FE7313"/>
    <w:rsid w:val="00FE7D87"/>
    <w:rsid w:val="00FF23A0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B43C9"/>
  <w15:docId w15:val="{ED318620-4FFB-4240-A095-80F1DFC3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09"/>
      <w:jc w:val="both"/>
    </w:pPr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firstLine="0"/>
      <w:jc w:val="left"/>
      <w:outlineLvl w:val="0"/>
    </w:pPr>
    <w:rPr>
      <w:rFonts w:ascii="Arial" w:hAnsi="Arial" w:cs="Arial"/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rFonts w:ascii="Arial" w:hAnsi="Arial" w:cs="Arial"/>
      <w:b/>
      <w:bCs/>
      <w:sz w:val="20"/>
    </w:rPr>
  </w:style>
  <w:style w:type="paragraph" w:styleId="Naslov3">
    <w:name w:val="heading 3"/>
    <w:basedOn w:val="Normal"/>
    <w:next w:val="Normal"/>
    <w:qFormat/>
    <w:pPr>
      <w:keepNext/>
      <w:ind w:firstLine="0"/>
      <w:outlineLvl w:val="2"/>
    </w:pPr>
    <w:rPr>
      <w:rFonts w:ascii="Arial" w:hAnsi="Arial" w:cs="Arial"/>
      <w:b/>
      <w:bCs/>
      <w:sz w:val="18"/>
    </w:rPr>
  </w:style>
  <w:style w:type="paragraph" w:styleId="Naslov5">
    <w:name w:val="heading 5"/>
    <w:basedOn w:val="Normal"/>
    <w:next w:val="Normal"/>
    <w:qFormat/>
    <w:pPr>
      <w:keepNext/>
      <w:ind w:firstLine="0"/>
      <w:outlineLvl w:val="4"/>
    </w:pPr>
    <w:rPr>
      <w:rFonts w:ascii="Arial" w:hAnsi="Arial" w:cs="Arial"/>
      <w:b/>
      <w:bCs/>
      <w:sz w:val="20"/>
    </w:rPr>
  </w:style>
  <w:style w:type="paragraph" w:styleId="Naslov7">
    <w:name w:val="heading 7"/>
    <w:basedOn w:val="Normal"/>
    <w:next w:val="Normal"/>
    <w:qFormat/>
    <w:pPr>
      <w:keepNext/>
      <w:ind w:firstLine="0"/>
      <w:jc w:val="center"/>
      <w:outlineLvl w:val="6"/>
    </w:pPr>
    <w:rPr>
      <w:rFonts w:ascii="Arial" w:hAnsi="Arial" w:cs="Arial"/>
      <w:b/>
      <w:bCs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ind w:firstLine="0"/>
      <w:jc w:val="left"/>
    </w:pPr>
    <w:rPr>
      <w:rFonts w:ascii="Arial" w:hAnsi="Arial"/>
      <w:sz w:val="20"/>
    </w:rPr>
  </w:style>
  <w:style w:type="paragraph" w:customStyle="1" w:styleId="xl52">
    <w:name w:val="xl52"/>
    <w:basedOn w:val="Normal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styleId="Tijeloteksta">
    <w:name w:val="Body Text"/>
    <w:basedOn w:val="Normal"/>
    <w:pPr>
      <w:ind w:firstLine="0"/>
      <w:jc w:val="left"/>
    </w:pPr>
    <w:rPr>
      <w:rFonts w:ascii="Arial" w:hAnsi="Arial" w:cs="Arial"/>
      <w:b/>
      <w:bCs/>
      <w:sz w:val="18"/>
    </w:rPr>
  </w:style>
  <w:style w:type="paragraph" w:styleId="Tekstbalonia">
    <w:name w:val="Balloon Text"/>
    <w:basedOn w:val="Normal"/>
    <w:semiHidden/>
    <w:rsid w:val="00B81852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rsid w:val="00F864AA"/>
    <w:pPr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dnoje">
    <w:name w:val="footer"/>
    <w:basedOn w:val="Normal"/>
    <w:rsid w:val="00445CE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45CEF"/>
  </w:style>
  <w:style w:type="character" w:styleId="Referencakomentara">
    <w:name w:val="annotation reference"/>
    <w:rsid w:val="00CA16DA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CA16D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CA16DA"/>
  </w:style>
  <w:style w:type="paragraph" w:styleId="Predmetkomentara">
    <w:name w:val="annotation subject"/>
    <w:basedOn w:val="Tekstkomentara"/>
    <w:next w:val="Tekstkomentara"/>
    <w:link w:val="PredmetkomentaraChar"/>
    <w:rsid w:val="00CA16DA"/>
    <w:rPr>
      <w:b/>
      <w:bCs/>
    </w:rPr>
  </w:style>
  <w:style w:type="character" w:customStyle="1" w:styleId="PredmetkomentaraChar">
    <w:name w:val="Predmet komentara Char"/>
    <w:link w:val="Predmetkomentara"/>
    <w:rsid w:val="00CA16DA"/>
    <w:rPr>
      <w:b/>
      <w:bCs/>
    </w:rPr>
  </w:style>
  <w:style w:type="paragraph" w:customStyle="1" w:styleId="Default">
    <w:name w:val="Default"/>
    <w:rsid w:val="00CD16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A4C77-167D-400F-99D5-2C98C1BD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UPRAVNI ODJEL ZA PRORAČUN I FINANCIJE</vt:lpstr>
    </vt:vector>
  </TitlesOfParts>
  <Company>Prva gimnazija Varaždin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PRORAČUN I FINANCIJE</dc:title>
  <dc:creator>*</dc:creator>
  <cp:lastModifiedBy>Korisnik</cp:lastModifiedBy>
  <cp:revision>5</cp:revision>
  <cp:lastPrinted>2015-12-15T12:37:00Z</cp:lastPrinted>
  <dcterms:created xsi:type="dcterms:W3CDTF">2020-12-16T10:57:00Z</dcterms:created>
  <dcterms:modified xsi:type="dcterms:W3CDTF">2020-12-17T08:30:00Z</dcterms:modified>
</cp:coreProperties>
</file>